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04D" w:rsidRPr="00B5004D" w:rsidRDefault="00B5004D" w:rsidP="00B5004D">
      <w:r>
        <w:rPr>
          <w:noProof/>
        </w:rPr>
        <w:drawing>
          <wp:anchor distT="0" distB="0" distL="114300" distR="114300" simplePos="0" relativeHeight="251659264" behindDoc="1" locked="0" layoutInCell="1" allowOverlap="1">
            <wp:simplePos x="0" y="0"/>
            <wp:positionH relativeFrom="column">
              <wp:posOffset>2567940</wp:posOffset>
            </wp:positionH>
            <wp:positionV relativeFrom="paragraph">
              <wp:posOffset>-113665</wp:posOffset>
            </wp:positionV>
            <wp:extent cx="835660" cy="1212850"/>
            <wp:effectExtent l="0" t="0" r="2540" b="635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5660" cy="1212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5004D" w:rsidRPr="00B5004D" w:rsidRDefault="00B5004D" w:rsidP="00B5004D"/>
    <w:p w:rsidR="00B5004D" w:rsidRPr="00B5004D" w:rsidRDefault="00B5004D" w:rsidP="00B5004D"/>
    <w:p w:rsidR="00B5004D" w:rsidRPr="00B5004D" w:rsidRDefault="00B5004D" w:rsidP="00B5004D"/>
    <w:p w:rsidR="00B5004D" w:rsidRPr="00B5004D" w:rsidRDefault="00B5004D" w:rsidP="00B5004D">
      <w:pPr>
        <w:widowControl w:val="0"/>
        <w:autoSpaceDE w:val="0"/>
        <w:autoSpaceDN w:val="0"/>
        <w:adjustRightInd w:val="0"/>
        <w:spacing w:after="0" w:line="240" w:lineRule="auto"/>
        <w:jc w:val="center"/>
        <w:outlineLvl w:val="0"/>
        <w:rPr>
          <w:rFonts w:ascii="Times New Roman" w:hAnsi="Times New Roman"/>
          <w:b/>
          <w:bCs/>
          <w:sz w:val="28"/>
          <w:szCs w:val="28"/>
        </w:rPr>
      </w:pPr>
      <w:bookmarkStart w:id="0" w:name="Par1"/>
      <w:bookmarkEnd w:id="0"/>
      <w:r w:rsidRPr="00B5004D">
        <w:rPr>
          <w:rFonts w:ascii="Times New Roman" w:hAnsi="Times New Roman"/>
          <w:b/>
          <w:bCs/>
          <w:sz w:val="28"/>
          <w:szCs w:val="28"/>
        </w:rPr>
        <w:t>АДМИНИСТРАЦИЯ МУНИЦИПАЛЬНОГО ОБРАЗОВАНИЯ -</w:t>
      </w:r>
    </w:p>
    <w:p w:rsidR="00B5004D" w:rsidRPr="00B5004D" w:rsidRDefault="00B5004D" w:rsidP="00B5004D">
      <w:pPr>
        <w:widowControl w:val="0"/>
        <w:autoSpaceDE w:val="0"/>
        <w:autoSpaceDN w:val="0"/>
        <w:adjustRightInd w:val="0"/>
        <w:spacing w:after="0" w:line="240" w:lineRule="auto"/>
        <w:jc w:val="center"/>
        <w:rPr>
          <w:rFonts w:ascii="Times New Roman" w:hAnsi="Times New Roman"/>
          <w:b/>
          <w:bCs/>
          <w:sz w:val="28"/>
          <w:szCs w:val="28"/>
        </w:rPr>
      </w:pPr>
      <w:r w:rsidRPr="00B5004D">
        <w:rPr>
          <w:rFonts w:ascii="Times New Roman" w:hAnsi="Times New Roman"/>
          <w:b/>
          <w:bCs/>
          <w:sz w:val="28"/>
          <w:szCs w:val="28"/>
        </w:rPr>
        <w:t xml:space="preserve">САПОЖКОВСКИЙ МУНИЦИПАЛЬНЫЙ РАЙОН </w:t>
      </w:r>
    </w:p>
    <w:p w:rsidR="00B5004D" w:rsidRPr="00B5004D" w:rsidRDefault="00B5004D" w:rsidP="00B5004D">
      <w:pPr>
        <w:widowControl w:val="0"/>
        <w:autoSpaceDE w:val="0"/>
        <w:autoSpaceDN w:val="0"/>
        <w:adjustRightInd w:val="0"/>
        <w:spacing w:after="0" w:line="240" w:lineRule="auto"/>
        <w:jc w:val="center"/>
        <w:rPr>
          <w:rFonts w:ascii="Times New Roman" w:hAnsi="Times New Roman"/>
          <w:b/>
          <w:bCs/>
          <w:sz w:val="28"/>
          <w:szCs w:val="28"/>
        </w:rPr>
      </w:pPr>
      <w:r w:rsidRPr="00B5004D">
        <w:rPr>
          <w:rFonts w:ascii="Times New Roman" w:hAnsi="Times New Roman"/>
          <w:b/>
          <w:bCs/>
          <w:sz w:val="28"/>
          <w:szCs w:val="28"/>
        </w:rPr>
        <w:t>РЯЗАНСКОЙ ОБЛАСТИ</w:t>
      </w:r>
    </w:p>
    <w:p w:rsidR="00B5004D" w:rsidRPr="00B5004D" w:rsidRDefault="00B5004D" w:rsidP="00B5004D">
      <w:pPr>
        <w:widowControl w:val="0"/>
        <w:autoSpaceDE w:val="0"/>
        <w:autoSpaceDN w:val="0"/>
        <w:adjustRightInd w:val="0"/>
        <w:spacing w:after="0" w:line="240" w:lineRule="auto"/>
        <w:jc w:val="center"/>
        <w:rPr>
          <w:rFonts w:ascii="Times New Roman" w:hAnsi="Times New Roman"/>
          <w:b/>
          <w:bCs/>
          <w:sz w:val="24"/>
          <w:szCs w:val="24"/>
        </w:rPr>
      </w:pPr>
    </w:p>
    <w:p w:rsidR="00B5004D" w:rsidRPr="00B5004D" w:rsidRDefault="00B5004D" w:rsidP="00B5004D">
      <w:pPr>
        <w:widowControl w:val="0"/>
        <w:autoSpaceDE w:val="0"/>
        <w:autoSpaceDN w:val="0"/>
        <w:adjustRightInd w:val="0"/>
        <w:spacing w:after="0"/>
        <w:jc w:val="center"/>
        <w:rPr>
          <w:rFonts w:ascii="Times New Roman" w:hAnsi="Times New Roman"/>
          <w:b/>
          <w:bCs/>
        </w:rPr>
      </w:pPr>
    </w:p>
    <w:p w:rsidR="00B5004D" w:rsidRPr="00B5004D" w:rsidRDefault="00B5004D" w:rsidP="00B5004D">
      <w:pPr>
        <w:widowControl w:val="0"/>
        <w:autoSpaceDE w:val="0"/>
        <w:autoSpaceDN w:val="0"/>
        <w:adjustRightInd w:val="0"/>
        <w:spacing w:after="0"/>
        <w:jc w:val="center"/>
        <w:rPr>
          <w:rFonts w:ascii="Times New Roman" w:hAnsi="Times New Roman"/>
          <w:b/>
          <w:bCs/>
          <w:sz w:val="28"/>
          <w:szCs w:val="28"/>
        </w:rPr>
      </w:pPr>
      <w:r w:rsidRPr="00B5004D">
        <w:rPr>
          <w:rFonts w:ascii="Times New Roman" w:hAnsi="Times New Roman"/>
          <w:b/>
          <w:bCs/>
          <w:sz w:val="28"/>
          <w:szCs w:val="28"/>
        </w:rPr>
        <w:t xml:space="preserve">     ПОСТАНОВЛЕНИЕ</w:t>
      </w:r>
    </w:p>
    <w:p w:rsidR="00B5004D" w:rsidRPr="00B5004D" w:rsidRDefault="00B5004D" w:rsidP="00B5004D">
      <w:pPr>
        <w:widowControl w:val="0"/>
        <w:autoSpaceDE w:val="0"/>
        <w:autoSpaceDN w:val="0"/>
        <w:adjustRightInd w:val="0"/>
        <w:spacing w:after="0"/>
        <w:rPr>
          <w:rFonts w:ascii="Times New Roman" w:hAnsi="Times New Roman"/>
          <w:bCs/>
          <w:sz w:val="28"/>
          <w:szCs w:val="28"/>
        </w:rPr>
      </w:pPr>
      <w:r w:rsidRPr="00B5004D">
        <w:rPr>
          <w:rFonts w:ascii="Times New Roman" w:hAnsi="Times New Roman"/>
          <w:bCs/>
          <w:sz w:val="28"/>
          <w:szCs w:val="28"/>
        </w:rPr>
        <w:t>от 18.05.2017 г.                                                                                                 №115</w:t>
      </w:r>
    </w:p>
    <w:p w:rsidR="00B5004D" w:rsidRPr="00B5004D" w:rsidRDefault="00B5004D" w:rsidP="00B5004D">
      <w:pPr>
        <w:keepLines/>
        <w:spacing w:after="0"/>
        <w:jc w:val="center"/>
        <w:rPr>
          <w:rFonts w:ascii="Times New Roman" w:hAnsi="Times New Roman"/>
          <w:sz w:val="28"/>
          <w:szCs w:val="28"/>
        </w:rPr>
      </w:pPr>
    </w:p>
    <w:p w:rsidR="00B5004D" w:rsidRPr="00B5004D" w:rsidRDefault="00B5004D" w:rsidP="00B5004D">
      <w:pPr>
        <w:widowControl w:val="0"/>
        <w:autoSpaceDE w:val="0"/>
        <w:autoSpaceDN w:val="0"/>
        <w:adjustRightInd w:val="0"/>
        <w:spacing w:after="0"/>
        <w:jc w:val="center"/>
        <w:rPr>
          <w:rFonts w:ascii="Times New Roman" w:hAnsi="Times New Roman"/>
          <w:bCs/>
          <w:sz w:val="28"/>
          <w:szCs w:val="28"/>
        </w:rPr>
      </w:pPr>
      <w:r w:rsidRPr="00B5004D">
        <w:rPr>
          <w:rFonts w:ascii="Times New Roman" w:hAnsi="Times New Roman"/>
          <w:bCs/>
          <w:sz w:val="28"/>
          <w:szCs w:val="28"/>
        </w:rPr>
        <w:t xml:space="preserve">Об утверждении Административного регламента </w:t>
      </w:r>
    </w:p>
    <w:p w:rsidR="00B5004D" w:rsidRPr="00B5004D" w:rsidRDefault="00B5004D" w:rsidP="00B5004D">
      <w:pPr>
        <w:widowControl w:val="0"/>
        <w:autoSpaceDE w:val="0"/>
        <w:autoSpaceDN w:val="0"/>
        <w:adjustRightInd w:val="0"/>
        <w:spacing w:after="0"/>
        <w:jc w:val="center"/>
        <w:rPr>
          <w:rFonts w:ascii="Times New Roman" w:hAnsi="Times New Roman"/>
          <w:bCs/>
          <w:sz w:val="28"/>
          <w:szCs w:val="28"/>
        </w:rPr>
      </w:pPr>
      <w:r w:rsidRPr="00B5004D">
        <w:rPr>
          <w:rFonts w:ascii="Times New Roman" w:hAnsi="Times New Roman"/>
          <w:bCs/>
          <w:sz w:val="28"/>
          <w:szCs w:val="28"/>
        </w:rPr>
        <w:t xml:space="preserve">предоставления муниципальной услуги «Выдача </w:t>
      </w:r>
      <w:proofErr w:type="gramStart"/>
      <w:r w:rsidRPr="00B5004D">
        <w:rPr>
          <w:rFonts w:ascii="Times New Roman" w:hAnsi="Times New Roman"/>
          <w:bCs/>
          <w:sz w:val="28"/>
          <w:szCs w:val="28"/>
        </w:rPr>
        <w:t>градостроительных</w:t>
      </w:r>
      <w:proofErr w:type="gramEnd"/>
    </w:p>
    <w:p w:rsidR="00B5004D" w:rsidRPr="00B5004D" w:rsidRDefault="00B5004D" w:rsidP="00B5004D">
      <w:pPr>
        <w:widowControl w:val="0"/>
        <w:autoSpaceDE w:val="0"/>
        <w:autoSpaceDN w:val="0"/>
        <w:adjustRightInd w:val="0"/>
        <w:spacing w:after="0"/>
        <w:jc w:val="center"/>
        <w:rPr>
          <w:rFonts w:ascii="Times New Roman" w:hAnsi="Times New Roman"/>
          <w:bCs/>
          <w:sz w:val="28"/>
          <w:szCs w:val="28"/>
        </w:rPr>
      </w:pPr>
      <w:r w:rsidRPr="00B5004D">
        <w:rPr>
          <w:rFonts w:ascii="Times New Roman" w:hAnsi="Times New Roman"/>
          <w:bCs/>
          <w:sz w:val="28"/>
          <w:szCs w:val="28"/>
        </w:rPr>
        <w:t xml:space="preserve"> планов земельных участков» </w:t>
      </w:r>
    </w:p>
    <w:p w:rsidR="00B5004D" w:rsidRPr="00B5004D" w:rsidRDefault="00B5004D" w:rsidP="00B5004D">
      <w:pPr>
        <w:widowControl w:val="0"/>
        <w:autoSpaceDE w:val="0"/>
        <w:autoSpaceDN w:val="0"/>
        <w:adjustRightInd w:val="0"/>
        <w:spacing w:after="0"/>
        <w:jc w:val="center"/>
        <w:rPr>
          <w:rFonts w:ascii="Times New Roman" w:hAnsi="Times New Roman"/>
          <w:sz w:val="28"/>
          <w:szCs w:val="28"/>
        </w:rPr>
      </w:pPr>
    </w:p>
    <w:p w:rsidR="00B5004D" w:rsidRPr="00B5004D" w:rsidRDefault="00B5004D" w:rsidP="00B5004D">
      <w:pPr>
        <w:widowControl w:val="0"/>
        <w:autoSpaceDE w:val="0"/>
        <w:autoSpaceDN w:val="0"/>
        <w:adjustRightInd w:val="0"/>
        <w:spacing w:after="0"/>
        <w:ind w:firstLine="540"/>
        <w:jc w:val="both"/>
        <w:rPr>
          <w:rFonts w:ascii="Times New Roman" w:eastAsia="Calibri" w:hAnsi="Times New Roman"/>
          <w:sz w:val="28"/>
          <w:szCs w:val="28"/>
        </w:rPr>
      </w:pPr>
      <w:r w:rsidRPr="00B5004D">
        <w:rPr>
          <w:rFonts w:ascii="Times New Roman" w:hAnsi="Times New Roman"/>
          <w:sz w:val="28"/>
          <w:szCs w:val="28"/>
        </w:rPr>
        <w:t xml:space="preserve">  </w:t>
      </w:r>
      <w:proofErr w:type="gramStart"/>
      <w:r w:rsidRPr="00B5004D">
        <w:rPr>
          <w:rFonts w:ascii="Times New Roman" w:eastAsia="Calibri" w:hAnsi="Times New Roman"/>
          <w:sz w:val="28"/>
          <w:szCs w:val="28"/>
        </w:rPr>
        <w:t xml:space="preserve">В целях повышения эффективности и качества предоставления муниципальных услуг, в соответствии с Федеральным законом от 27.07.2010 №210-ФЗ «Об организации предоставления государственных и муниципальных услуг», постановлением главы муниципального образования – </w:t>
      </w:r>
      <w:proofErr w:type="spellStart"/>
      <w:r w:rsidRPr="00B5004D">
        <w:rPr>
          <w:rFonts w:ascii="Times New Roman" w:eastAsia="Calibri" w:hAnsi="Times New Roman"/>
          <w:sz w:val="28"/>
          <w:szCs w:val="28"/>
        </w:rPr>
        <w:t>Сапожковский</w:t>
      </w:r>
      <w:proofErr w:type="spellEnd"/>
      <w:r w:rsidRPr="00B5004D">
        <w:rPr>
          <w:rFonts w:ascii="Times New Roman" w:eastAsia="Calibri" w:hAnsi="Times New Roman"/>
          <w:sz w:val="28"/>
          <w:szCs w:val="28"/>
        </w:rPr>
        <w:t xml:space="preserve">  муниципальный район Рязанской области от 26.08.2011г. №452 «Об утверждении Порядка разработки и утверждении административных регламентов предоставления муниципальных услуг в  </w:t>
      </w:r>
      <w:proofErr w:type="spellStart"/>
      <w:r w:rsidRPr="00B5004D">
        <w:rPr>
          <w:rFonts w:ascii="Times New Roman" w:eastAsia="Calibri" w:hAnsi="Times New Roman"/>
          <w:sz w:val="28"/>
          <w:szCs w:val="28"/>
        </w:rPr>
        <w:t>Сапожковском</w:t>
      </w:r>
      <w:proofErr w:type="spellEnd"/>
      <w:r w:rsidRPr="00B5004D">
        <w:rPr>
          <w:rFonts w:ascii="Times New Roman" w:eastAsia="Calibri" w:hAnsi="Times New Roman"/>
          <w:sz w:val="28"/>
          <w:szCs w:val="28"/>
        </w:rPr>
        <w:t xml:space="preserve">   муниципальном районе Рязанской области», руководствуясь </w:t>
      </w:r>
      <w:hyperlink r:id="rId6" w:history="1">
        <w:r w:rsidRPr="00B5004D">
          <w:rPr>
            <w:rFonts w:ascii="Times New Roman" w:eastAsia="Calibri" w:hAnsi="Times New Roman"/>
            <w:sz w:val="28"/>
            <w:szCs w:val="28"/>
          </w:rPr>
          <w:t>постановлением</w:t>
        </w:r>
      </w:hyperlink>
      <w:r w:rsidRPr="00B5004D">
        <w:rPr>
          <w:rFonts w:ascii="Times New Roman" w:eastAsia="Calibri" w:hAnsi="Times New Roman"/>
          <w:sz w:val="28"/>
          <w:szCs w:val="28"/>
        </w:rPr>
        <w:t xml:space="preserve"> администрации муниципального образования – </w:t>
      </w:r>
      <w:proofErr w:type="spellStart"/>
      <w:r w:rsidRPr="00B5004D">
        <w:rPr>
          <w:rFonts w:ascii="Times New Roman" w:eastAsia="Calibri" w:hAnsi="Times New Roman"/>
          <w:sz w:val="28"/>
          <w:szCs w:val="28"/>
        </w:rPr>
        <w:t>Сапожковский</w:t>
      </w:r>
      <w:proofErr w:type="spellEnd"/>
      <w:proofErr w:type="gramEnd"/>
      <w:r w:rsidRPr="00B5004D">
        <w:rPr>
          <w:rFonts w:ascii="Times New Roman" w:eastAsia="Calibri" w:hAnsi="Times New Roman"/>
          <w:sz w:val="28"/>
          <w:szCs w:val="28"/>
        </w:rPr>
        <w:t xml:space="preserve"> муниципальный район Рязанской области от 14.10.2015г. №322 "Об утверждении перечня муниципальных услуг,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
    <w:p w:rsidR="00B5004D" w:rsidRPr="00B5004D" w:rsidRDefault="00B5004D" w:rsidP="00B5004D">
      <w:pPr>
        <w:widowControl w:val="0"/>
        <w:autoSpaceDE w:val="0"/>
        <w:autoSpaceDN w:val="0"/>
        <w:adjustRightInd w:val="0"/>
        <w:spacing w:after="0"/>
        <w:ind w:firstLine="540"/>
        <w:jc w:val="both"/>
        <w:rPr>
          <w:rFonts w:ascii="Times New Roman" w:eastAsia="Calibri" w:hAnsi="Times New Roman"/>
          <w:sz w:val="28"/>
          <w:szCs w:val="28"/>
        </w:rPr>
      </w:pPr>
      <w:r w:rsidRPr="00B5004D">
        <w:rPr>
          <w:rFonts w:ascii="Times New Roman" w:eastAsia="Calibri" w:hAnsi="Times New Roman"/>
          <w:sz w:val="28"/>
          <w:szCs w:val="28"/>
        </w:rPr>
        <w:t xml:space="preserve"> ПОСТАНОВЛЯЕТ:</w:t>
      </w:r>
    </w:p>
    <w:p w:rsidR="00B5004D" w:rsidRPr="00B5004D" w:rsidRDefault="00B5004D" w:rsidP="00B5004D">
      <w:pPr>
        <w:widowControl w:val="0"/>
        <w:autoSpaceDE w:val="0"/>
        <w:autoSpaceDN w:val="0"/>
        <w:adjustRightInd w:val="0"/>
        <w:spacing w:after="0"/>
        <w:ind w:firstLine="540"/>
        <w:jc w:val="both"/>
        <w:rPr>
          <w:rFonts w:ascii="Times New Roman" w:eastAsia="Calibri" w:hAnsi="Times New Roman"/>
          <w:sz w:val="28"/>
          <w:szCs w:val="28"/>
        </w:rPr>
      </w:pPr>
    </w:p>
    <w:p w:rsidR="00B5004D" w:rsidRPr="00B5004D" w:rsidRDefault="00B5004D" w:rsidP="00B5004D">
      <w:pPr>
        <w:keepLines/>
        <w:spacing w:after="0"/>
        <w:ind w:firstLine="540"/>
        <w:jc w:val="both"/>
        <w:rPr>
          <w:rFonts w:ascii="Times New Roman" w:hAnsi="Times New Roman"/>
          <w:sz w:val="28"/>
          <w:szCs w:val="28"/>
        </w:rPr>
      </w:pPr>
      <w:r w:rsidRPr="00B5004D">
        <w:rPr>
          <w:rFonts w:ascii="Times New Roman" w:hAnsi="Times New Roman"/>
          <w:sz w:val="28"/>
          <w:szCs w:val="28"/>
        </w:rPr>
        <w:t xml:space="preserve">  1. Утвердить прилагаемый Административный регламент предоставления муниципальной услуги «</w:t>
      </w:r>
      <w:r w:rsidRPr="00B5004D">
        <w:rPr>
          <w:rFonts w:ascii="Times New Roman" w:hAnsi="Times New Roman"/>
          <w:bCs/>
          <w:sz w:val="28"/>
          <w:szCs w:val="28"/>
        </w:rPr>
        <w:t>Выдача градостроительных планов земельных участков</w:t>
      </w:r>
      <w:r w:rsidRPr="00B5004D">
        <w:rPr>
          <w:rFonts w:ascii="Times New Roman" w:hAnsi="Times New Roman"/>
          <w:sz w:val="28"/>
          <w:szCs w:val="28"/>
        </w:rPr>
        <w:t>» согласно приложению.</w:t>
      </w:r>
    </w:p>
    <w:p w:rsidR="00B5004D" w:rsidRPr="00B5004D" w:rsidRDefault="00B5004D" w:rsidP="00B5004D">
      <w:pPr>
        <w:keepLines/>
        <w:spacing w:after="0"/>
        <w:ind w:firstLine="540"/>
        <w:jc w:val="both"/>
        <w:rPr>
          <w:rFonts w:ascii="Times New Roman" w:hAnsi="Times New Roman"/>
          <w:sz w:val="28"/>
          <w:szCs w:val="28"/>
        </w:rPr>
      </w:pPr>
      <w:r w:rsidRPr="00B5004D">
        <w:rPr>
          <w:rFonts w:ascii="Times New Roman" w:hAnsi="Times New Roman"/>
          <w:sz w:val="28"/>
          <w:szCs w:val="28"/>
        </w:rPr>
        <w:lastRenderedPageBreak/>
        <w:t xml:space="preserve">  2. </w:t>
      </w:r>
      <w:proofErr w:type="gramStart"/>
      <w:r w:rsidRPr="00B5004D">
        <w:rPr>
          <w:rFonts w:ascii="Times New Roman" w:hAnsi="Times New Roman"/>
          <w:sz w:val="28"/>
          <w:szCs w:val="28"/>
        </w:rPr>
        <w:t>Р</w:t>
      </w:r>
      <w:r w:rsidRPr="00B5004D">
        <w:rPr>
          <w:rFonts w:ascii="Times New Roman" w:eastAsia="Calibri" w:hAnsi="Times New Roman"/>
          <w:sz w:val="28"/>
          <w:szCs w:val="28"/>
        </w:rPr>
        <w:t>азместить</w:t>
      </w:r>
      <w:proofErr w:type="gramEnd"/>
      <w:r w:rsidRPr="00B5004D">
        <w:rPr>
          <w:rFonts w:ascii="Times New Roman" w:eastAsia="Calibri" w:hAnsi="Times New Roman"/>
          <w:sz w:val="28"/>
          <w:szCs w:val="28"/>
        </w:rPr>
        <w:t xml:space="preserve"> административный регламент предоставления муниципальных услуг в редакции настоящего постановления, на официальном сайте муниципального образования – </w:t>
      </w:r>
      <w:proofErr w:type="spellStart"/>
      <w:r w:rsidRPr="00B5004D">
        <w:rPr>
          <w:rFonts w:ascii="Times New Roman" w:eastAsia="Calibri" w:hAnsi="Times New Roman"/>
          <w:sz w:val="28"/>
          <w:szCs w:val="28"/>
        </w:rPr>
        <w:t>Сапожковский</w:t>
      </w:r>
      <w:proofErr w:type="spellEnd"/>
      <w:r w:rsidRPr="00B5004D">
        <w:rPr>
          <w:rFonts w:ascii="Times New Roman" w:eastAsia="Calibri" w:hAnsi="Times New Roman"/>
          <w:sz w:val="28"/>
          <w:szCs w:val="28"/>
        </w:rPr>
        <w:t xml:space="preserve"> муниципальный район Рязанской области, в Информационном бюллетене </w:t>
      </w:r>
      <w:proofErr w:type="spellStart"/>
      <w:r w:rsidRPr="00B5004D">
        <w:rPr>
          <w:rFonts w:ascii="Times New Roman" w:eastAsia="Calibri" w:hAnsi="Times New Roman"/>
          <w:sz w:val="28"/>
          <w:szCs w:val="28"/>
        </w:rPr>
        <w:t>Сапожковской</w:t>
      </w:r>
      <w:proofErr w:type="spellEnd"/>
      <w:r w:rsidRPr="00B5004D">
        <w:rPr>
          <w:rFonts w:ascii="Times New Roman" w:eastAsia="Calibri" w:hAnsi="Times New Roman"/>
          <w:sz w:val="28"/>
          <w:szCs w:val="28"/>
        </w:rPr>
        <w:t xml:space="preserve"> районной Думы.</w:t>
      </w:r>
      <w:r w:rsidRPr="00B5004D">
        <w:rPr>
          <w:rFonts w:ascii="Times New Roman" w:hAnsi="Times New Roman"/>
          <w:sz w:val="28"/>
          <w:szCs w:val="28"/>
        </w:rPr>
        <w:t xml:space="preserve">  </w:t>
      </w:r>
    </w:p>
    <w:p w:rsidR="00B5004D" w:rsidRPr="00B5004D" w:rsidRDefault="00B5004D" w:rsidP="00B5004D">
      <w:pPr>
        <w:keepLines/>
        <w:spacing w:after="0"/>
        <w:jc w:val="both"/>
        <w:rPr>
          <w:rFonts w:ascii="Times New Roman" w:hAnsi="Times New Roman"/>
          <w:sz w:val="28"/>
          <w:szCs w:val="28"/>
        </w:rPr>
      </w:pPr>
      <w:r w:rsidRPr="00B5004D">
        <w:rPr>
          <w:rFonts w:ascii="Times New Roman" w:hAnsi="Times New Roman"/>
          <w:sz w:val="28"/>
          <w:szCs w:val="28"/>
        </w:rPr>
        <w:t xml:space="preserve">          3. Признать утратившим силу Постановление администрации муниципального образования – </w:t>
      </w:r>
      <w:proofErr w:type="spellStart"/>
      <w:r w:rsidRPr="00B5004D">
        <w:rPr>
          <w:rFonts w:ascii="Times New Roman" w:hAnsi="Times New Roman"/>
          <w:sz w:val="28"/>
          <w:szCs w:val="28"/>
        </w:rPr>
        <w:t>Сапожковский</w:t>
      </w:r>
      <w:proofErr w:type="spellEnd"/>
      <w:r w:rsidRPr="00B5004D">
        <w:rPr>
          <w:rFonts w:ascii="Times New Roman" w:hAnsi="Times New Roman"/>
          <w:sz w:val="28"/>
          <w:szCs w:val="28"/>
        </w:rPr>
        <w:t xml:space="preserve"> </w:t>
      </w:r>
      <w:r w:rsidRPr="00B5004D">
        <w:rPr>
          <w:rFonts w:ascii="Times New Roman" w:hAnsi="Times New Roman"/>
          <w:sz w:val="28"/>
          <w:szCs w:val="28"/>
        </w:rPr>
        <w:tab/>
        <w:t xml:space="preserve"> муниципальный район</w:t>
      </w:r>
    </w:p>
    <w:p w:rsidR="00B5004D" w:rsidRPr="00B5004D" w:rsidRDefault="00B5004D" w:rsidP="00B5004D">
      <w:pPr>
        <w:keepLines/>
        <w:spacing w:after="0"/>
        <w:jc w:val="both"/>
        <w:rPr>
          <w:rFonts w:ascii="Times New Roman" w:hAnsi="Times New Roman"/>
          <w:sz w:val="28"/>
          <w:szCs w:val="28"/>
        </w:rPr>
      </w:pPr>
      <w:r w:rsidRPr="00B5004D">
        <w:rPr>
          <w:rFonts w:ascii="Times New Roman" w:hAnsi="Times New Roman"/>
          <w:sz w:val="28"/>
          <w:szCs w:val="28"/>
        </w:rPr>
        <w:t>Рязанской области от 07ноября 2011 г. №571 «Об утверждении административного регламента предоставления муниципальной услуги «</w:t>
      </w:r>
      <w:r w:rsidRPr="00B5004D">
        <w:rPr>
          <w:rFonts w:ascii="Times New Roman" w:hAnsi="Times New Roman"/>
          <w:bCs/>
          <w:sz w:val="28"/>
          <w:szCs w:val="28"/>
        </w:rPr>
        <w:t>Выдача градостроительных планов земельных участков</w:t>
      </w:r>
      <w:r w:rsidRPr="00B5004D">
        <w:rPr>
          <w:rFonts w:ascii="Times New Roman" w:hAnsi="Times New Roman"/>
          <w:sz w:val="28"/>
          <w:szCs w:val="28"/>
        </w:rPr>
        <w:t>» (в ред. постановлений от 23.11.2015 №363, от 14.03.2016 № 65).</w:t>
      </w:r>
    </w:p>
    <w:p w:rsidR="00B5004D" w:rsidRPr="00B5004D" w:rsidRDefault="00B5004D" w:rsidP="00B5004D">
      <w:pPr>
        <w:keepLines/>
        <w:spacing w:after="0"/>
        <w:ind w:firstLine="540"/>
        <w:jc w:val="both"/>
        <w:rPr>
          <w:rFonts w:ascii="Times New Roman" w:hAnsi="Times New Roman"/>
          <w:sz w:val="28"/>
          <w:szCs w:val="28"/>
        </w:rPr>
      </w:pPr>
      <w:r w:rsidRPr="00B5004D">
        <w:rPr>
          <w:rFonts w:ascii="Times New Roman" w:hAnsi="Times New Roman"/>
          <w:sz w:val="28"/>
          <w:szCs w:val="28"/>
        </w:rPr>
        <w:t xml:space="preserve">   4. Настоящее постановление вступает в силу со дня его официального опубликования.</w:t>
      </w:r>
    </w:p>
    <w:p w:rsidR="00B5004D" w:rsidRPr="00B5004D" w:rsidRDefault="00B5004D" w:rsidP="00B5004D">
      <w:pPr>
        <w:rPr>
          <w:rFonts w:ascii="Times New Roman" w:hAnsi="Times New Roman"/>
          <w:sz w:val="28"/>
          <w:szCs w:val="28"/>
        </w:rPr>
      </w:pPr>
      <w:r w:rsidRPr="00B5004D">
        <w:rPr>
          <w:rFonts w:ascii="Times New Roman" w:hAnsi="Times New Roman"/>
          <w:sz w:val="28"/>
          <w:szCs w:val="28"/>
        </w:rPr>
        <w:t xml:space="preserve">         </w:t>
      </w:r>
      <w:r w:rsidRPr="00B5004D">
        <w:rPr>
          <w:rFonts w:ascii="Times New Roman" w:eastAsia="Calibri" w:hAnsi="Times New Roman"/>
          <w:sz w:val="28"/>
          <w:szCs w:val="28"/>
        </w:rPr>
        <w:t xml:space="preserve">5. </w:t>
      </w:r>
      <w:r w:rsidRPr="00B5004D">
        <w:rPr>
          <w:rFonts w:ascii="Times New Roman" w:hAnsi="Times New Roman"/>
          <w:sz w:val="28"/>
          <w:szCs w:val="28"/>
        </w:rPr>
        <w:t xml:space="preserve">Контроль за исполнением настоящего постановления  возложить на  заместителя главы администрации по экономическому развитию муниципального образования – </w:t>
      </w:r>
      <w:proofErr w:type="spellStart"/>
      <w:r w:rsidRPr="00B5004D">
        <w:rPr>
          <w:rFonts w:ascii="Times New Roman" w:hAnsi="Times New Roman"/>
          <w:sz w:val="28"/>
          <w:szCs w:val="28"/>
        </w:rPr>
        <w:t>Сапожковский</w:t>
      </w:r>
      <w:proofErr w:type="spellEnd"/>
      <w:r w:rsidRPr="00B5004D">
        <w:rPr>
          <w:rFonts w:ascii="Times New Roman" w:hAnsi="Times New Roman"/>
          <w:sz w:val="28"/>
          <w:szCs w:val="28"/>
        </w:rPr>
        <w:t xml:space="preserve"> муниципальный район</w:t>
      </w:r>
      <w:proofErr w:type="gramStart"/>
      <w:r w:rsidRPr="00B5004D">
        <w:rPr>
          <w:rFonts w:ascii="Times New Roman" w:hAnsi="Times New Roman"/>
          <w:sz w:val="28"/>
          <w:szCs w:val="28"/>
        </w:rPr>
        <w:t xml:space="preserve"> .</w:t>
      </w:r>
      <w:proofErr w:type="gramEnd"/>
    </w:p>
    <w:p w:rsidR="00B5004D" w:rsidRPr="00B5004D" w:rsidRDefault="00B5004D" w:rsidP="00B5004D">
      <w:pPr>
        <w:spacing w:after="0" w:line="240" w:lineRule="auto"/>
        <w:jc w:val="both"/>
        <w:rPr>
          <w:rFonts w:ascii="Times New Roman" w:hAnsi="Times New Roman"/>
          <w:bCs/>
          <w:sz w:val="28"/>
          <w:szCs w:val="28"/>
        </w:rPr>
      </w:pPr>
    </w:p>
    <w:p w:rsidR="00B5004D" w:rsidRPr="00B5004D" w:rsidRDefault="00B5004D" w:rsidP="00B5004D">
      <w:pPr>
        <w:spacing w:after="0" w:line="240" w:lineRule="auto"/>
        <w:jc w:val="both"/>
        <w:rPr>
          <w:rFonts w:ascii="Times New Roman" w:hAnsi="Times New Roman"/>
          <w:sz w:val="28"/>
          <w:szCs w:val="28"/>
        </w:rPr>
      </w:pPr>
    </w:p>
    <w:p w:rsidR="00B5004D" w:rsidRPr="00B5004D" w:rsidRDefault="00B5004D" w:rsidP="00B5004D">
      <w:pPr>
        <w:spacing w:after="0" w:line="240" w:lineRule="auto"/>
        <w:jc w:val="both"/>
        <w:rPr>
          <w:rFonts w:ascii="Times New Roman" w:hAnsi="Times New Roman"/>
          <w:sz w:val="28"/>
          <w:szCs w:val="28"/>
        </w:rPr>
      </w:pPr>
    </w:p>
    <w:p w:rsidR="00B5004D" w:rsidRPr="00B5004D" w:rsidRDefault="00B5004D" w:rsidP="00B5004D">
      <w:pPr>
        <w:spacing w:after="0" w:line="240" w:lineRule="auto"/>
        <w:jc w:val="both"/>
        <w:rPr>
          <w:rFonts w:ascii="Times New Roman" w:hAnsi="Times New Roman"/>
          <w:sz w:val="28"/>
          <w:szCs w:val="28"/>
        </w:rPr>
      </w:pPr>
    </w:p>
    <w:p w:rsidR="00B5004D" w:rsidRPr="00B5004D" w:rsidRDefault="00B5004D" w:rsidP="00B5004D">
      <w:pPr>
        <w:spacing w:after="0" w:line="240" w:lineRule="auto"/>
        <w:jc w:val="both"/>
        <w:rPr>
          <w:rFonts w:ascii="Times New Roman" w:hAnsi="Times New Roman"/>
          <w:sz w:val="28"/>
          <w:szCs w:val="28"/>
        </w:rPr>
      </w:pPr>
    </w:p>
    <w:p w:rsidR="00B5004D" w:rsidRPr="00B5004D" w:rsidRDefault="00B5004D" w:rsidP="00B5004D">
      <w:pPr>
        <w:spacing w:after="0" w:line="240" w:lineRule="auto"/>
        <w:jc w:val="both"/>
        <w:rPr>
          <w:rFonts w:ascii="Times New Roman" w:hAnsi="Times New Roman"/>
          <w:sz w:val="28"/>
          <w:szCs w:val="28"/>
        </w:rPr>
      </w:pPr>
    </w:p>
    <w:p w:rsidR="00B5004D" w:rsidRPr="00B5004D" w:rsidRDefault="00B5004D" w:rsidP="00B5004D">
      <w:pPr>
        <w:spacing w:after="0" w:line="240" w:lineRule="auto"/>
        <w:jc w:val="both"/>
        <w:rPr>
          <w:rFonts w:ascii="Times New Roman" w:hAnsi="Times New Roman"/>
          <w:sz w:val="28"/>
          <w:szCs w:val="28"/>
        </w:rPr>
      </w:pPr>
    </w:p>
    <w:p w:rsidR="00B5004D" w:rsidRPr="00B5004D" w:rsidRDefault="00B5004D" w:rsidP="00B5004D">
      <w:pPr>
        <w:spacing w:after="0" w:line="240" w:lineRule="auto"/>
        <w:jc w:val="both"/>
        <w:rPr>
          <w:rFonts w:ascii="Times New Roman" w:hAnsi="Times New Roman"/>
          <w:sz w:val="28"/>
          <w:szCs w:val="28"/>
        </w:rPr>
      </w:pPr>
    </w:p>
    <w:p w:rsidR="00B5004D" w:rsidRPr="00B5004D" w:rsidRDefault="00B5004D" w:rsidP="00B5004D">
      <w:pPr>
        <w:spacing w:after="0" w:line="240" w:lineRule="auto"/>
        <w:jc w:val="both"/>
        <w:rPr>
          <w:rFonts w:ascii="Times New Roman" w:hAnsi="Times New Roman"/>
          <w:sz w:val="28"/>
          <w:szCs w:val="28"/>
        </w:rPr>
      </w:pPr>
    </w:p>
    <w:p w:rsidR="00B5004D" w:rsidRPr="00B5004D" w:rsidRDefault="00B5004D" w:rsidP="00B5004D">
      <w:pPr>
        <w:spacing w:after="0" w:line="240" w:lineRule="auto"/>
        <w:rPr>
          <w:rFonts w:ascii="Times New Roman" w:hAnsi="Times New Roman"/>
          <w:bCs/>
          <w:sz w:val="28"/>
          <w:szCs w:val="28"/>
        </w:rPr>
      </w:pPr>
    </w:p>
    <w:p w:rsidR="00B5004D" w:rsidRPr="00B5004D" w:rsidRDefault="00B5004D" w:rsidP="00B5004D">
      <w:pPr>
        <w:spacing w:after="0" w:line="240" w:lineRule="auto"/>
        <w:rPr>
          <w:rFonts w:ascii="Times New Roman" w:hAnsi="Times New Roman"/>
          <w:bCs/>
          <w:sz w:val="28"/>
          <w:szCs w:val="28"/>
        </w:rPr>
      </w:pPr>
      <w:proofErr w:type="gramStart"/>
      <w:r w:rsidRPr="00B5004D">
        <w:rPr>
          <w:rFonts w:ascii="Times New Roman" w:hAnsi="Times New Roman"/>
          <w:bCs/>
          <w:sz w:val="28"/>
          <w:szCs w:val="28"/>
        </w:rPr>
        <w:t>Исполняющий</w:t>
      </w:r>
      <w:proofErr w:type="gramEnd"/>
      <w:r w:rsidRPr="00B5004D">
        <w:rPr>
          <w:rFonts w:ascii="Times New Roman" w:hAnsi="Times New Roman"/>
          <w:bCs/>
          <w:sz w:val="28"/>
          <w:szCs w:val="28"/>
        </w:rPr>
        <w:t xml:space="preserve"> обязанности главы администрации </w:t>
      </w:r>
    </w:p>
    <w:p w:rsidR="00B5004D" w:rsidRPr="00B5004D" w:rsidRDefault="00B5004D" w:rsidP="00B5004D">
      <w:pPr>
        <w:spacing w:after="0" w:line="240" w:lineRule="auto"/>
        <w:rPr>
          <w:rFonts w:ascii="Times New Roman" w:hAnsi="Times New Roman"/>
          <w:bCs/>
          <w:sz w:val="28"/>
          <w:szCs w:val="28"/>
        </w:rPr>
      </w:pPr>
      <w:r w:rsidRPr="00B5004D">
        <w:rPr>
          <w:rFonts w:ascii="Times New Roman" w:hAnsi="Times New Roman"/>
          <w:bCs/>
          <w:sz w:val="28"/>
          <w:szCs w:val="28"/>
        </w:rPr>
        <w:t>муниципального образовани</w:t>
      </w:r>
      <w:proofErr w:type="gramStart"/>
      <w:r w:rsidRPr="00B5004D">
        <w:rPr>
          <w:rFonts w:ascii="Times New Roman" w:hAnsi="Times New Roman"/>
          <w:bCs/>
          <w:sz w:val="28"/>
          <w:szCs w:val="28"/>
        </w:rPr>
        <w:t>я-</w:t>
      </w:r>
      <w:proofErr w:type="gramEnd"/>
      <w:r w:rsidRPr="00B5004D">
        <w:rPr>
          <w:rFonts w:ascii="Times New Roman" w:hAnsi="Times New Roman"/>
          <w:bCs/>
          <w:sz w:val="28"/>
          <w:szCs w:val="28"/>
        </w:rPr>
        <w:t xml:space="preserve"> </w:t>
      </w:r>
      <w:proofErr w:type="spellStart"/>
      <w:r w:rsidRPr="00B5004D">
        <w:rPr>
          <w:rFonts w:ascii="Times New Roman" w:hAnsi="Times New Roman"/>
          <w:bCs/>
          <w:sz w:val="28"/>
          <w:szCs w:val="28"/>
        </w:rPr>
        <w:t>Сапожковский</w:t>
      </w:r>
      <w:proofErr w:type="spellEnd"/>
      <w:r w:rsidRPr="00B5004D">
        <w:rPr>
          <w:rFonts w:ascii="Times New Roman" w:hAnsi="Times New Roman"/>
          <w:bCs/>
          <w:sz w:val="28"/>
          <w:szCs w:val="28"/>
        </w:rPr>
        <w:t xml:space="preserve"> </w:t>
      </w:r>
    </w:p>
    <w:p w:rsidR="00B5004D" w:rsidRPr="00B5004D" w:rsidRDefault="00B5004D" w:rsidP="00B5004D">
      <w:pPr>
        <w:spacing w:after="0" w:line="240" w:lineRule="auto"/>
        <w:rPr>
          <w:rFonts w:ascii="Times New Roman" w:hAnsi="Times New Roman"/>
          <w:bCs/>
          <w:sz w:val="28"/>
          <w:szCs w:val="28"/>
        </w:rPr>
      </w:pPr>
      <w:r w:rsidRPr="00B5004D">
        <w:rPr>
          <w:rFonts w:ascii="Times New Roman" w:hAnsi="Times New Roman"/>
          <w:bCs/>
          <w:sz w:val="28"/>
          <w:szCs w:val="28"/>
        </w:rPr>
        <w:t xml:space="preserve">муниципальный район </w:t>
      </w:r>
    </w:p>
    <w:p w:rsidR="00B5004D" w:rsidRPr="00B5004D" w:rsidRDefault="00B5004D" w:rsidP="00B5004D">
      <w:pPr>
        <w:spacing w:after="0" w:line="240" w:lineRule="auto"/>
        <w:rPr>
          <w:rFonts w:ascii="Times New Roman" w:hAnsi="Times New Roman"/>
          <w:bCs/>
          <w:sz w:val="28"/>
          <w:szCs w:val="28"/>
        </w:rPr>
      </w:pPr>
      <w:r w:rsidRPr="00B5004D">
        <w:rPr>
          <w:rFonts w:ascii="Times New Roman" w:hAnsi="Times New Roman"/>
          <w:bCs/>
          <w:sz w:val="28"/>
          <w:szCs w:val="28"/>
        </w:rPr>
        <w:t xml:space="preserve">Рязанской области                                                                                </w:t>
      </w:r>
      <w:proofErr w:type="spellStart"/>
      <w:r w:rsidRPr="00B5004D">
        <w:rPr>
          <w:rFonts w:ascii="Times New Roman" w:hAnsi="Times New Roman"/>
          <w:bCs/>
          <w:sz w:val="28"/>
          <w:szCs w:val="28"/>
        </w:rPr>
        <w:t>В.В.Чижков</w:t>
      </w:r>
      <w:proofErr w:type="spellEnd"/>
      <w:r w:rsidRPr="00B5004D">
        <w:rPr>
          <w:rFonts w:ascii="Times New Roman" w:hAnsi="Times New Roman"/>
          <w:bCs/>
          <w:sz w:val="28"/>
          <w:szCs w:val="28"/>
        </w:rPr>
        <w:t xml:space="preserve">                                                 </w:t>
      </w:r>
    </w:p>
    <w:p w:rsidR="00B5004D" w:rsidRPr="00B5004D" w:rsidRDefault="00B5004D" w:rsidP="00B5004D">
      <w:pPr>
        <w:tabs>
          <w:tab w:val="left" w:pos="7695"/>
        </w:tabs>
        <w:spacing w:after="0" w:line="240" w:lineRule="auto"/>
        <w:jc w:val="both"/>
        <w:rPr>
          <w:rFonts w:ascii="Times New Roman" w:hAnsi="Times New Roman"/>
          <w:bCs/>
          <w:sz w:val="28"/>
          <w:szCs w:val="28"/>
        </w:rPr>
      </w:pPr>
      <w:r w:rsidRPr="00B5004D">
        <w:rPr>
          <w:rFonts w:ascii="Times New Roman" w:hAnsi="Times New Roman"/>
          <w:bCs/>
          <w:sz w:val="28"/>
          <w:szCs w:val="28"/>
        </w:rPr>
        <w:tab/>
      </w:r>
    </w:p>
    <w:p w:rsidR="00B5004D" w:rsidRPr="00B5004D" w:rsidRDefault="00B5004D" w:rsidP="00B5004D">
      <w:pPr>
        <w:widowControl w:val="0"/>
        <w:autoSpaceDE w:val="0"/>
        <w:autoSpaceDN w:val="0"/>
        <w:adjustRightInd w:val="0"/>
        <w:spacing w:after="0" w:line="240" w:lineRule="auto"/>
        <w:ind w:firstLine="540"/>
        <w:rPr>
          <w:rFonts w:ascii="Times New Roman" w:eastAsia="Calibri" w:hAnsi="Times New Roman"/>
          <w:sz w:val="28"/>
          <w:szCs w:val="28"/>
        </w:rPr>
      </w:pPr>
    </w:p>
    <w:p w:rsidR="00B5004D" w:rsidRPr="00B5004D" w:rsidRDefault="00B5004D" w:rsidP="00B5004D">
      <w:pPr>
        <w:widowControl w:val="0"/>
        <w:autoSpaceDE w:val="0"/>
        <w:autoSpaceDN w:val="0"/>
        <w:adjustRightInd w:val="0"/>
        <w:spacing w:after="0" w:line="240" w:lineRule="auto"/>
        <w:rPr>
          <w:rFonts w:ascii="Times New Roman" w:eastAsia="Calibri" w:hAnsi="Times New Roman"/>
          <w:sz w:val="28"/>
          <w:szCs w:val="28"/>
        </w:rPr>
      </w:pPr>
    </w:p>
    <w:p w:rsidR="00B5004D" w:rsidRPr="00B5004D" w:rsidRDefault="00B5004D" w:rsidP="00B5004D">
      <w:pPr>
        <w:widowControl w:val="0"/>
        <w:autoSpaceDE w:val="0"/>
        <w:autoSpaceDN w:val="0"/>
        <w:adjustRightInd w:val="0"/>
        <w:spacing w:after="0" w:line="240" w:lineRule="auto"/>
        <w:rPr>
          <w:rFonts w:ascii="Times New Roman" w:eastAsia="Calibri" w:hAnsi="Times New Roman"/>
          <w:sz w:val="28"/>
          <w:szCs w:val="28"/>
        </w:rPr>
      </w:pPr>
    </w:p>
    <w:p w:rsidR="00B5004D" w:rsidRPr="00B5004D" w:rsidRDefault="00B5004D" w:rsidP="00B5004D">
      <w:pPr>
        <w:widowControl w:val="0"/>
        <w:autoSpaceDE w:val="0"/>
        <w:autoSpaceDN w:val="0"/>
        <w:adjustRightInd w:val="0"/>
        <w:spacing w:after="0"/>
        <w:ind w:firstLine="540"/>
        <w:jc w:val="both"/>
        <w:rPr>
          <w:rFonts w:ascii="Times New Roman" w:eastAsia="Calibri" w:hAnsi="Times New Roman"/>
          <w:sz w:val="28"/>
          <w:szCs w:val="28"/>
        </w:rPr>
      </w:pPr>
    </w:p>
    <w:p w:rsidR="00B5004D" w:rsidRPr="00B5004D" w:rsidRDefault="00B5004D" w:rsidP="00B5004D">
      <w:pPr>
        <w:widowControl w:val="0"/>
        <w:autoSpaceDE w:val="0"/>
        <w:autoSpaceDN w:val="0"/>
        <w:adjustRightInd w:val="0"/>
        <w:rPr>
          <w:rFonts w:ascii="Times New Roman" w:eastAsia="Calibri" w:hAnsi="Times New Roman"/>
          <w:sz w:val="28"/>
          <w:szCs w:val="28"/>
        </w:rPr>
      </w:pPr>
    </w:p>
    <w:p w:rsidR="00B5004D" w:rsidRDefault="00B5004D" w:rsidP="00DD0596">
      <w:pPr>
        <w:widowControl w:val="0"/>
        <w:autoSpaceDE w:val="0"/>
        <w:autoSpaceDN w:val="0"/>
        <w:adjustRightInd w:val="0"/>
        <w:spacing w:after="0"/>
        <w:jc w:val="right"/>
        <w:outlineLvl w:val="0"/>
        <w:rPr>
          <w:rFonts w:ascii="Times New Roman" w:hAnsi="Times New Roman"/>
          <w:sz w:val="24"/>
          <w:szCs w:val="24"/>
        </w:rPr>
      </w:pPr>
    </w:p>
    <w:p w:rsidR="00B5004D" w:rsidRDefault="00B5004D" w:rsidP="00DD0596">
      <w:pPr>
        <w:widowControl w:val="0"/>
        <w:autoSpaceDE w:val="0"/>
        <w:autoSpaceDN w:val="0"/>
        <w:adjustRightInd w:val="0"/>
        <w:spacing w:after="0"/>
        <w:jc w:val="right"/>
        <w:outlineLvl w:val="0"/>
        <w:rPr>
          <w:rFonts w:ascii="Times New Roman" w:hAnsi="Times New Roman"/>
          <w:sz w:val="24"/>
          <w:szCs w:val="24"/>
        </w:rPr>
      </w:pPr>
    </w:p>
    <w:p w:rsidR="00B5004D" w:rsidRDefault="00B5004D" w:rsidP="00DD0596">
      <w:pPr>
        <w:widowControl w:val="0"/>
        <w:autoSpaceDE w:val="0"/>
        <w:autoSpaceDN w:val="0"/>
        <w:adjustRightInd w:val="0"/>
        <w:spacing w:after="0"/>
        <w:jc w:val="right"/>
        <w:outlineLvl w:val="0"/>
        <w:rPr>
          <w:rFonts w:ascii="Times New Roman" w:hAnsi="Times New Roman"/>
          <w:sz w:val="24"/>
          <w:szCs w:val="24"/>
        </w:rPr>
      </w:pPr>
    </w:p>
    <w:p w:rsidR="00B5004D" w:rsidRDefault="00B5004D" w:rsidP="00DD0596">
      <w:pPr>
        <w:widowControl w:val="0"/>
        <w:autoSpaceDE w:val="0"/>
        <w:autoSpaceDN w:val="0"/>
        <w:adjustRightInd w:val="0"/>
        <w:spacing w:after="0"/>
        <w:jc w:val="right"/>
        <w:outlineLvl w:val="0"/>
        <w:rPr>
          <w:rFonts w:ascii="Times New Roman" w:hAnsi="Times New Roman"/>
          <w:sz w:val="24"/>
          <w:szCs w:val="24"/>
        </w:rPr>
      </w:pPr>
    </w:p>
    <w:p w:rsidR="00B5004D" w:rsidRDefault="00B5004D" w:rsidP="00DD0596">
      <w:pPr>
        <w:widowControl w:val="0"/>
        <w:autoSpaceDE w:val="0"/>
        <w:autoSpaceDN w:val="0"/>
        <w:adjustRightInd w:val="0"/>
        <w:spacing w:after="0"/>
        <w:jc w:val="right"/>
        <w:outlineLvl w:val="0"/>
        <w:rPr>
          <w:rFonts w:ascii="Times New Roman" w:hAnsi="Times New Roman"/>
          <w:sz w:val="24"/>
          <w:szCs w:val="24"/>
        </w:rPr>
      </w:pPr>
    </w:p>
    <w:p w:rsidR="00DD0596" w:rsidRPr="00D47CE7" w:rsidRDefault="00DD0596" w:rsidP="00DD0596">
      <w:pPr>
        <w:widowControl w:val="0"/>
        <w:autoSpaceDE w:val="0"/>
        <w:autoSpaceDN w:val="0"/>
        <w:adjustRightInd w:val="0"/>
        <w:spacing w:after="0"/>
        <w:jc w:val="right"/>
        <w:outlineLvl w:val="0"/>
        <w:rPr>
          <w:rFonts w:ascii="Times New Roman" w:hAnsi="Times New Roman"/>
          <w:sz w:val="20"/>
          <w:szCs w:val="20"/>
        </w:rPr>
      </w:pPr>
      <w:r w:rsidRPr="00D47CE7">
        <w:rPr>
          <w:rFonts w:ascii="Times New Roman" w:hAnsi="Times New Roman"/>
          <w:sz w:val="20"/>
          <w:szCs w:val="20"/>
        </w:rPr>
        <w:lastRenderedPageBreak/>
        <w:t>Приложение</w:t>
      </w:r>
    </w:p>
    <w:p w:rsidR="00DD0596" w:rsidRPr="00D47CE7" w:rsidRDefault="00DD0596" w:rsidP="00DD0596">
      <w:pPr>
        <w:widowControl w:val="0"/>
        <w:autoSpaceDE w:val="0"/>
        <w:autoSpaceDN w:val="0"/>
        <w:adjustRightInd w:val="0"/>
        <w:spacing w:after="0"/>
        <w:jc w:val="right"/>
        <w:rPr>
          <w:rFonts w:ascii="Times New Roman" w:hAnsi="Times New Roman"/>
          <w:sz w:val="20"/>
          <w:szCs w:val="20"/>
        </w:rPr>
      </w:pPr>
      <w:r w:rsidRPr="00D47CE7">
        <w:rPr>
          <w:rFonts w:ascii="Times New Roman" w:hAnsi="Times New Roman"/>
          <w:sz w:val="20"/>
          <w:szCs w:val="20"/>
        </w:rPr>
        <w:t>к  Постановлению</w:t>
      </w:r>
    </w:p>
    <w:p w:rsidR="00DD0596" w:rsidRPr="00D47CE7" w:rsidRDefault="00DD0596" w:rsidP="00DD0596">
      <w:pPr>
        <w:widowControl w:val="0"/>
        <w:autoSpaceDE w:val="0"/>
        <w:autoSpaceDN w:val="0"/>
        <w:adjustRightInd w:val="0"/>
        <w:spacing w:after="0"/>
        <w:jc w:val="right"/>
        <w:rPr>
          <w:rFonts w:ascii="Times New Roman" w:hAnsi="Times New Roman"/>
          <w:sz w:val="20"/>
          <w:szCs w:val="20"/>
        </w:rPr>
      </w:pPr>
      <w:r w:rsidRPr="00D47CE7">
        <w:rPr>
          <w:rFonts w:ascii="Times New Roman" w:hAnsi="Times New Roman"/>
          <w:sz w:val="20"/>
          <w:szCs w:val="20"/>
        </w:rPr>
        <w:t xml:space="preserve">администрации МО </w:t>
      </w:r>
      <w:proofErr w:type="gramStart"/>
      <w:r w:rsidRPr="00D47CE7">
        <w:rPr>
          <w:rFonts w:ascii="Times New Roman" w:hAnsi="Times New Roman"/>
          <w:sz w:val="20"/>
          <w:szCs w:val="20"/>
        </w:rPr>
        <w:t>–</w:t>
      </w:r>
      <w:proofErr w:type="spellStart"/>
      <w:r w:rsidRPr="00D47CE7">
        <w:rPr>
          <w:rFonts w:ascii="Times New Roman" w:hAnsi="Times New Roman"/>
          <w:sz w:val="20"/>
          <w:szCs w:val="20"/>
        </w:rPr>
        <w:t>С</w:t>
      </w:r>
      <w:proofErr w:type="gramEnd"/>
      <w:r w:rsidRPr="00D47CE7">
        <w:rPr>
          <w:rFonts w:ascii="Times New Roman" w:hAnsi="Times New Roman"/>
          <w:sz w:val="20"/>
          <w:szCs w:val="20"/>
        </w:rPr>
        <w:t>апожковский</w:t>
      </w:r>
      <w:proofErr w:type="spellEnd"/>
      <w:r w:rsidRPr="00D47CE7">
        <w:rPr>
          <w:rFonts w:ascii="Times New Roman" w:hAnsi="Times New Roman"/>
          <w:sz w:val="20"/>
          <w:szCs w:val="20"/>
        </w:rPr>
        <w:t xml:space="preserve"> </w:t>
      </w:r>
    </w:p>
    <w:p w:rsidR="00DD0596" w:rsidRPr="00D47CE7" w:rsidRDefault="00DD0596" w:rsidP="00DD0596">
      <w:pPr>
        <w:widowControl w:val="0"/>
        <w:autoSpaceDE w:val="0"/>
        <w:autoSpaceDN w:val="0"/>
        <w:adjustRightInd w:val="0"/>
        <w:spacing w:after="0"/>
        <w:jc w:val="right"/>
        <w:rPr>
          <w:rFonts w:ascii="Times New Roman" w:hAnsi="Times New Roman"/>
          <w:sz w:val="20"/>
          <w:szCs w:val="20"/>
        </w:rPr>
      </w:pPr>
      <w:r w:rsidRPr="00D47CE7">
        <w:rPr>
          <w:rFonts w:ascii="Times New Roman" w:hAnsi="Times New Roman"/>
          <w:sz w:val="20"/>
          <w:szCs w:val="20"/>
        </w:rPr>
        <w:t>муниципальный  район</w:t>
      </w:r>
    </w:p>
    <w:p w:rsidR="00DD0596" w:rsidRPr="00D47CE7" w:rsidRDefault="00DD0596" w:rsidP="00DD0596">
      <w:pPr>
        <w:pStyle w:val="ConsPlusNormal"/>
        <w:jc w:val="right"/>
        <w:rPr>
          <w:rFonts w:ascii="Times New Roman" w:hAnsi="Times New Roman" w:cs="Times New Roman"/>
          <w:bCs/>
        </w:rPr>
      </w:pPr>
      <w:r w:rsidRPr="00D47CE7">
        <w:rPr>
          <w:rFonts w:ascii="Times New Roman" w:hAnsi="Times New Roman" w:cs="Times New Roman"/>
          <w:bCs/>
        </w:rPr>
        <w:t>от 18.05.2017г. №115</w:t>
      </w:r>
    </w:p>
    <w:p w:rsidR="00C44D68" w:rsidRPr="00D47CE7" w:rsidRDefault="00DD0596" w:rsidP="00DD0596">
      <w:pPr>
        <w:pStyle w:val="ConsPlusNormal"/>
        <w:jc w:val="right"/>
        <w:rPr>
          <w:rFonts w:ascii="Times New Roman" w:hAnsi="Times New Roman" w:cs="Times New Roman"/>
          <w:bCs/>
        </w:rPr>
      </w:pPr>
      <w:proofErr w:type="gramStart"/>
      <w:r w:rsidRPr="00D47CE7">
        <w:rPr>
          <w:rFonts w:ascii="Times New Roman" w:hAnsi="Times New Roman" w:cs="Times New Roman"/>
          <w:bCs/>
        </w:rPr>
        <w:t>(в редакции Постановления</w:t>
      </w:r>
      <w:proofErr w:type="gramEnd"/>
    </w:p>
    <w:p w:rsidR="00C44D68" w:rsidRPr="00D47CE7" w:rsidRDefault="00C44D68" w:rsidP="00DD0596">
      <w:pPr>
        <w:pStyle w:val="ConsPlusNormal"/>
        <w:jc w:val="right"/>
        <w:rPr>
          <w:rFonts w:ascii="Times New Roman" w:hAnsi="Times New Roman" w:cs="Times New Roman"/>
          <w:bCs/>
        </w:rPr>
      </w:pPr>
      <w:bookmarkStart w:id="1" w:name="_GoBack"/>
      <w:bookmarkEnd w:id="1"/>
      <w:r w:rsidRPr="00D47CE7">
        <w:rPr>
          <w:rFonts w:ascii="Times New Roman" w:hAnsi="Times New Roman" w:cs="Times New Roman"/>
          <w:bCs/>
        </w:rPr>
        <w:t>Администрации МО-</w:t>
      </w:r>
    </w:p>
    <w:p w:rsidR="00DD0596" w:rsidRPr="00D47CE7" w:rsidRDefault="00C44D68" w:rsidP="00DD0596">
      <w:pPr>
        <w:pStyle w:val="ConsPlusNormal"/>
        <w:jc w:val="right"/>
        <w:rPr>
          <w:rFonts w:ascii="Times New Roman" w:hAnsi="Times New Roman" w:cs="Times New Roman"/>
          <w:bCs/>
        </w:rPr>
      </w:pPr>
      <w:proofErr w:type="spellStart"/>
      <w:r w:rsidRPr="00D47CE7">
        <w:rPr>
          <w:rFonts w:ascii="Times New Roman" w:hAnsi="Times New Roman" w:cs="Times New Roman"/>
          <w:bCs/>
        </w:rPr>
        <w:t>Сапожковский</w:t>
      </w:r>
      <w:proofErr w:type="spellEnd"/>
      <w:r w:rsidRPr="00D47CE7">
        <w:rPr>
          <w:rFonts w:ascii="Times New Roman" w:hAnsi="Times New Roman" w:cs="Times New Roman"/>
          <w:bCs/>
        </w:rPr>
        <w:t xml:space="preserve"> муниципальный район</w:t>
      </w:r>
      <w:r w:rsidR="00DD0596" w:rsidRPr="00D47CE7">
        <w:rPr>
          <w:rFonts w:ascii="Times New Roman" w:hAnsi="Times New Roman" w:cs="Times New Roman"/>
          <w:bCs/>
        </w:rPr>
        <w:t xml:space="preserve"> </w:t>
      </w:r>
    </w:p>
    <w:p w:rsidR="00DD0596" w:rsidRPr="00D47CE7" w:rsidRDefault="00DD0596" w:rsidP="00DD0596">
      <w:pPr>
        <w:pStyle w:val="ConsPlusNormal"/>
        <w:jc w:val="right"/>
        <w:rPr>
          <w:rFonts w:ascii="Times New Roman" w:hAnsi="Times New Roman" w:cs="Times New Roman"/>
          <w:bCs/>
        </w:rPr>
      </w:pPr>
      <w:r w:rsidRPr="00D47CE7">
        <w:rPr>
          <w:rFonts w:ascii="Times New Roman" w:hAnsi="Times New Roman" w:cs="Times New Roman"/>
          <w:bCs/>
        </w:rPr>
        <w:t>от 28.09.2017г. №264)</w:t>
      </w:r>
    </w:p>
    <w:p w:rsidR="00D05F90" w:rsidRPr="00D47CE7" w:rsidRDefault="00D05F90" w:rsidP="00D05F90">
      <w:pPr>
        <w:pStyle w:val="ConsPlusNormal"/>
        <w:jc w:val="right"/>
        <w:rPr>
          <w:rFonts w:ascii="Times New Roman" w:hAnsi="Times New Roman" w:cs="Times New Roman"/>
          <w:bCs/>
        </w:rPr>
      </w:pPr>
      <w:r w:rsidRPr="00D47CE7">
        <w:rPr>
          <w:rFonts w:ascii="Times New Roman" w:hAnsi="Times New Roman" w:cs="Times New Roman"/>
          <w:bCs/>
        </w:rPr>
        <w:t>в редакции Постановления</w:t>
      </w:r>
    </w:p>
    <w:p w:rsidR="00D05F90" w:rsidRPr="00D47CE7" w:rsidRDefault="00D05F90" w:rsidP="00D05F90">
      <w:pPr>
        <w:pStyle w:val="ConsPlusNormal"/>
        <w:jc w:val="right"/>
        <w:rPr>
          <w:rFonts w:ascii="Times New Roman" w:hAnsi="Times New Roman" w:cs="Times New Roman"/>
          <w:bCs/>
        </w:rPr>
      </w:pPr>
      <w:r w:rsidRPr="00D47CE7">
        <w:rPr>
          <w:rFonts w:ascii="Times New Roman" w:hAnsi="Times New Roman" w:cs="Times New Roman"/>
          <w:bCs/>
        </w:rPr>
        <w:t>Администрации МО-</w:t>
      </w:r>
    </w:p>
    <w:p w:rsidR="00D05F90" w:rsidRPr="00D47CE7" w:rsidRDefault="00D05F90" w:rsidP="00D05F90">
      <w:pPr>
        <w:pStyle w:val="ConsPlusNormal"/>
        <w:jc w:val="right"/>
        <w:rPr>
          <w:rFonts w:ascii="Times New Roman" w:hAnsi="Times New Roman" w:cs="Times New Roman"/>
          <w:bCs/>
        </w:rPr>
      </w:pPr>
      <w:proofErr w:type="spellStart"/>
      <w:r w:rsidRPr="00D47CE7">
        <w:rPr>
          <w:rFonts w:ascii="Times New Roman" w:hAnsi="Times New Roman" w:cs="Times New Roman"/>
          <w:bCs/>
        </w:rPr>
        <w:t>Сапожковский</w:t>
      </w:r>
      <w:proofErr w:type="spellEnd"/>
      <w:r w:rsidRPr="00D47CE7">
        <w:rPr>
          <w:rFonts w:ascii="Times New Roman" w:hAnsi="Times New Roman" w:cs="Times New Roman"/>
          <w:bCs/>
        </w:rPr>
        <w:t xml:space="preserve"> муниципальный район </w:t>
      </w:r>
    </w:p>
    <w:p w:rsidR="00D05F90" w:rsidRPr="00D47CE7" w:rsidRDefault="00D05F90" w:rsidP="00D05F90">
      <w:pPr>
        <w:pStyle w:val="ConsPlusNormal"/>
        <w:jc w:val="right"/>
        <w:rPr>
          <w:rFonts w:ascii="Times New Roman" w:hAnsi="Times New Roman" w:cs="Times New Roman"/>
          <w:bCs/>
        </w:rPr>
      </w:pPr>
      <w:r w:rsidRPr="00D47CE7">
        <w:rPr>
          <w:rFonts w:ascii="Times New Roman" w:hAnsi="Times New Roman" w:cs="Times New Roman"/>
          <w:bCs/>
        </w:rPr>
        <w:t>от 02.08.2018г. №396)</w:t>
      </w:r>
    </w:p>
    <w:p w:rsidR="00D05F90" w:rsidRPr="006D678D" w:rsidRDefault="00D05F90" w:rsidP="00DD0596">
      <w:pPr>
        <w:pStyle w:val="ConsPlusNormal"/>
        <w:jc w:val="right"/>
        <w:rPr>
          <w:rFonts w:ascii="Times New Roman" w:hAnsi="Times New Roman" w:cs="Times New Roman"/>
          <w:bCs/>
          <w:sz w:val="24"/>
          <w:szCs w:val="24"/>
        </w:rPr>
      </w:pPr>
    </w:p>
    <w:p w:rsidR="00DD0596" w:rsidRPr="002765D3" w:rsidRDefault="00DD0596" w:rsidP="00DD0596">
      <w:pPr>
        <w:keepLines/>
        <w:spacing w:after="0"/>
        <w:jc w:val="both"/>
      </w:pPr>
    </w:p>
    <w:p w:rsidR="00DD0596" w:rsidRDefault="00DD0596" w:rsidP="00DD0596">
      <w:pPr>
        <w:pStyle w:val="ConsPlusNormal"/>
        <w:jc w:val="center"/>
        <w:rPr>
          <w:rFonts w:ascii="Times New Roman" w:hAnsi="Times New Roman" w:cs="Times New Roman"/>
          <w:b/>
          <w:bCs/>
          <w:sz w:val="24"/>
          <w:szCs w:val="24"/>
        </w:rPr>
      </w:pPr>
    </w:p>
    <w:p w:rsidR="00DD0596" w:rsidRPr="00CB7754" w:rsidRDefault="00DD0596" w:rsidP="00DD0596">
      <w:pPr>
        <w:pStyle w:val="ConsPlusNormal"/>
        <w:jc w:val="center"/>
        <w:rPr>
          <w:rFonts w:ascii="Times New Roman" w:hAnsi="Times New Roman" w:cs="Times New Roman"/>
          <w:sz w:val="24"/>
          <w:szCs w:val="24"/>
        </w:rPr>
      </w:pPr>
      <w:r w:rsidRPr="00CB7754">
        <w:rPr>
          <w:rFonts w:ascii="Times New Roman" w:hAnsi="Times New Roman" w:cs="Times New Roman"/>
          <w:b/>
          <w:bCs/>
          <w:sz w:val="24"/>
          <w:szCs w:val="24"/>
        </w:rPr>
        <w:t>А</w:t>
      </w:r>
      <w:r>
        <w:rPr>
          <w:rFonts w:ascii="Times New Roman" w:hAnsi="Times New Roman" w:cs="Times New Roman"/>
          <w:b/>
          <w:bCs/>
          <w:sz w:val="24"/>
          <w:szCs w:val="24"/>
        </w:rPr>
        <w:t xml:space="preserve">дминистративный регламент предоставления муниципальной услуги </w:t>
      </w:r>
      <w:r w:rsidR="00C96194">
        <w:rPr>
          <w:rFonts w:ascii="Times New Roman" w:hAnsi="Times New Roman" w:cs="Times New Roman"/>
          <w:b/>
          <w:bCs/>
          <w:sz w:val="24"/>
          <w:szCs w:val="24"/>
        </w:rPr>
        <w:t>«</w:t>
      </w:r>
      <w:r>
        <w:rPr>
          <w:rFonts w:ascii="Times New Roman" w:hAnsi="Times New Roman" w:cs="Times New Roman"/>
          <w:b/>
          <w:bCs/>
          <w:sz w:val="24"/>
          <w:szCs w:val="24"/>
        </w:rPr>
        <w:t xml:space="preserve">Выдача градостроительных планов земельных участков» </w:t>
      </w:r>
    </w:p>
    <w:p w:rsidR="00DD0596" w:rsidRPr="004D75DA" w:rsidRDefault="00DD0596" w:rsidP="00DD0596">
      <w:pPr>
        <w:pStyle w:val="ConsPlusNormal"/>
        <w:jc w:val="both"/>
        <w:rPr>
          <w:rFonts w:ascii="Times New Roman" w:hAnsi="Times New Roman" w:cs="Times New Roman"/>
          <w:bCs/>
          <w:sz w:val="24"/>
          <w:szCs w:val="24"/>
        </w:rPr>
      </w:pPr>
    </w:p>
    <w:p w:rsidR="00DD0596" w:rsidRPr="004D75DA" w:rsidRDefault="00DD0596" w:rsidP="00DD0596">
      <w:pPr>
        <w:pStyle w:val="ConsPlusNormal"/>
        <w:jc w:val="center"/>
        <w:outlineLvl w:val="1"/>
        <w:rPr>
          <w:rFonts w:ascii="Times New Roman" w:hAnsi="Times New Roman" w:cs="Times New Roman"/>
          <w:bCs/>
          <w:sz w:val="24"/>
          <w:szCs w:val="24"/>
        </w:rPr>
      </w:pPr>
      <w:bookmarkStart w:id="2" w:name="Par29"/>
      <w:bookmarkEnd w:id="2"/>
      <w:r w:rsidRPr="004D75DA">
        <w:rPr>
          <w:rFonts w:ascii="Times New Roman" w:hAnsi="Times New Roman" w:cs="Times New Roman"/>
          <w:bCs/>
          <w:sz w:val="24"/>
          <w:szCs w:val="24"/>
        </w:rPr>
        <w:t>1. Общие положения</w:t>
      </w:r>
    </w:p>
    <w:p w:rsidR="00DD0596" w:rsidRPr="004D75DA" w:rsidRDefault="00DD0596" w:rsidP="00DD0596">
      <w:pPr>
        <w:pStyle w:val="ConsPlusNormal"/>
        <w:jc w:val="both"/>
        <w:rPr>
          <w:rFonts w:ascii="Times New Roman" w:hAnsi="Times New Roman" w:cs="Times New Roman"/>
          <w:bCs/>
          <w:sz w:val="24"/>
          <w:szCs w:val="24"/>
        </w:rPr>
      </w:pP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1.1. </w:t>
      </w:r>
      <w:proofErr w:type="gramStart"/>
      <w:r w:rsidRPr="004D75DA">
        <w:rPr>
          <w:rFonts w:ascii="Times New Roman" w:hAnsi="Times New Roman" w:cs="Times New Roman"/>
          <w:bCs/>
          <w:sz w:val="24"/>
          <w:szCs w:val="24"/>
        </w:rPr>
        <w:t xml:space="preserve">Предметом регулирования административного регламента предоставления муниципальной услуги «Выдача градостроительных планов земельных участков» являются отношения, возникающие между юридическими, физическими лицами и </w:t>
      </w:r>
      <w:r w:rsidRPr="00DC3579">
        <w:rPr>
          <w:rFonts w:ascii="Times New Roman" w:hAnsi="Times New Roman" w:cs="Times New Roman"/>
          <w:bCs/>
          <w:sz w:val="24"/>
          <w:szCs w:val="24"/>
        </w:rPr>
        <w:t xml:space="preserve">администрацией муниципального образования – </w:t>
      </w:r>
      <w:proofErr w:type="spellStart"/>
      <w:r>
        <w:rPr>
          <w:rFonts w:ascii="Times New Roman" w:hAnsi="Times New Roman" w:cs="Times New Roman"/>
          <w:bCs/>
          <w:sz w:val="24"/>
          <w:szCs w:val="24"/>
        </w:rPr>
        <w:t>Сапожковский</w:t>
      </w:r>
      <w:proofErr w:type="spellEnd"/>
      <w:r>
        <w:rPr>
          <w:rFonts w:ascii="Times New Roman" w:hAnsi="Times New Roman" w:cs="Times New Roman"/>
          <w:bCs/>
          <w:sz w:val="24"/>
          <w:szCs w:val="24"/>
        </w:rPr>
        <w:t xml:space="preserve"> </w:t>
      </w:r>
      <w:r w:rsidRPr="00DC3579">
        <w:rPr>
          <w:rFonts w:ascii="Times New Roman" w:hAnsi="Times New Roman" w:cs="Times New Roman"/>
          <w:bCs/>
          <w:sz w:val="24"/>
          <w:szCs w:val="24"/>
        </w:rPr>
        <w:t xml:space="preserve"> муниципальный район Рязанской области (далее – орган местного самоуправления),</w:t>
      </w:r>
      <w:r w:rsidRPr="004D75DA">
        <w:rPr>
          <w:rFonts w:ascii="Times New Roman" w:hAnsi="Times New Roman" w:cs="Times New Roman"/>
          <w:bCs/>
          <w:sz w:val="24"/>
          <w:szCs w:val="24"/>
        </w:rPr>
        <w:t xml:space="preserve"> связанные с предоставлением муниципальной услуги «Выдача градостроительных планов земельных участков».</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1.1.1. Административный регламент предоставления муниципальной услуги «Выдача градостроительных планов земельных участков» (далее – Административный регламент) разработан в целях повышения качества предоставления и доступности муниципальной услуги «Выдача градостроительных планов земельных участков» (далее – муниципальная услуга), создания комфортных условий для получения результатов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1.1.2. Административный регламент определяет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при предоставлении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1.1.3. Задачей Административного регламента является упорядочение административных процедур и административных действий по предоставлению муниципальной услуги.</w:t>
      </w:r>
    </w:p>
    <w:p w:rsidR="00DD0596" w:rsidRPr="004D75DA" w:rsidRDefault="00DD0596" w:rsidP="00DD0596">
      <w:pPr>
        <w:pStyle w:val="ConsPlusNormal"/>
        <w:ind w:firstLine="540"/>
        <w:jc w:val="both"/>
        <w:rPr>
          <w:rFonts w:ascii="Times New Roman" w:hAnsi="Times New Roman"/>
          <w:bCs/>
          <w:sz w:val="24"/>
          <w:szCs w:val="24"/>
        </w:rPr>
      </w:pPr>
      <w:r w:rsidRPr="004D75DA">
        <w:rPr>
          <w:rFonts w:ascii="Times New Roman" w:hAnsi="Times New Roman" w:cs="Times New Roman"/>
          <w:bCs/>
          <w:sz w:val="24"/>
          <w:szCs w:val="24"/>
        </w:rPr>
        <w:t xml:space="preserve">1.2. </w:t>
      </w:r>
      <w:proofErr w:type="gramStart"/>
      <w:r w:rsidRPr="004D75DA">
        <w:rPr>
          <w:rFonts w:ascii="Times New Roman" w:hAnsi="Times New Roman"/>
          <w:bCs/>
          <w:sz w:val="24"/>
          <w:szCs w:val="24"/>
        </w:rPr>
        <w:t>Заявителями в предоставлении муниципальной услуги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муниципальную услугу, либо в организацию, участвующую в предоставлении государственных и муниципальных услуг, с заявлением о предоставлении муниципальной услуги, выраженным в письменной форме или</w:t>
      </w:r>
      <w:proofErr w:type="gramEnd"/>
      <w:r w:rsidRPr="004D75DA">
        <w:rPr>
          <w:rFonts w:ascii="Times New Roman" w:hAnsi="Times New Roman"/>
          <w:bCs/>
          <w:sz w:val="24"/>
          <w:szCs w:val="24"/>
        </w:rPr>
        <w:t xml:space="preserve"> с запросом о предоставлении муниципальной услуги (далее – запрос) с использованием Единого портала государственных и муниципальных услуг, Регионального портала государственных и муниципальных услуг Рязанской области (далее – ЕПГУ, РПГУ, вместе – Портал).</w:t>
      </w:r>
      <w:r w:rsidRPr="004D75DA" w:rsidDel="004B4A84">
        <w:rPr>
          <w:rFonts w:ascii="Times New Roman" w:hAnsi="Times New Roman"/>
          <w:bCs/>
          <w:sz w:val="24"/>
          <w:szCs w:val="24"/>
        </w:rPr>
        <w:t xml:space="preserve"> </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Представитель заявителя – физическое лицо, действующее от имени заявителя. Полномочия представителя заявителя при предоставлении муниципальной услуги </w:t>
      </w:r>
      <w:r w:rsidRPr="004D75DA">
        <w:rPr>
          <w:rFonts w:ascii="Times New Roman" w:hAnsi="Times New Roman" w:cs="Times New Roman"/>
          <w:bCs/>
          <w:sz w:val="24"/>
          <w:szCs w:val="24"/>
        </w:rPr>
        <w:lastRenderedPageBreak/>
        <w:t>подтверждаются доверенностью, за исключением лиц, имеющих право действовать без доверенности от имени заявителя. 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1.3. Требования к порядку информирования о порядке предоставления муниципальной услуги приведены в разделе 2 Административного регламента.</w:t>
      </w:r>
    </w:p>
    <w:p w:rsidR="00DD0596" w:rsidRPr="004D75DA" w:rsidRDefault="00DD0596" w:rsidP="00DD0596">
      <w:pPr>
        <w:pStyle w:val="ConsPlusNormal"/>
        <w:jc w:val="both"/>
        <w:rPr>
          <w:rFonts w:ascii="Times New Roman" w:hAnsi="Times New Roman" w:cs="Times New Roman"/>
          <w:bCs/>
          <w:sz w:val="24"/>
          <w:szCs w:val="24"/>
        </w:rPr>
      </w:pPr>
    </w:p>
    <w:p w:rsidR="00DD0596" w:rsidRPr="004D75DA" w:rsidRDefault="00DD0596" w:rsidP="00DD0596">
      <w:pPr>
        <w:pStyle w:val="ConsPlusNormal"/>
        <w:jc w:val="center"/>
        <w:outlineLvl w:val="1"/>
        <w:rPr>
          <w:rFonts w:ascii="Times New Roman" w:hAnsi="Times New Roman" w:cs="Times New Roman"/>
          <w:bCs/>
          <w:sz w:val="24"/>
          <w:szCs w:val="24"/>
        </w:rPr>
      </w:pPr>
      <w:bookmarkStart w:id="3" w:name="Par43"/>
      <w:bookmarkEnd w:id="3"/>
      <w:r w:rsidRPr="004D75DA">
        <w:rPr>
          <w:rFonts w:ascii="Times New Roman" w:hAnsi="Times New Roman" w:cs="Times New Roman"/>
          <w:bCs/>
          <w:sz w:val="24"/>
          <w:szCs w:val="24"/>
        </w:rPr>
        <w:t>2. Стандарт предоставления муниципальной услуги</w:t>
      </w:r>
    </w:p>
    <w:p w:rsidR="00DD0596" w:rsidRPr="004D75DA" w:rsidRDefault="00DD0596" w:rsidP="00DD0596">
      <w:pPr>
        <w:pStyle w:val="ConsPlusNormal"/>
        <w:jc w:val="both"/>
        <w:rPr>
          <w:rFonts w:ascii="Times New Roman" w:hAnsi="Times New Roman" w:cs="Times New Roman"/>
          <w:bCs/>
          <w:sz w:val="24"/>
          <w:szCs w:val="24"/>
        </w:rPr>
      </w:pP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 Наименование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Муниципальная услуга, предоставление которой регулируется Административным регламентом, именуется «Выдача градостроительных планов земельных участков».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2.2. Наименование структурного подразделения органа местного самоуправления, непосредственно предоставляющего муниципальную услугу, а также юридических лиц, участвующих в предоставлении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2.2.1. Предоставление муниципальной услуги осуществляется органом местного самоуправления.</w:t>
      </w:r>
    </w:p>
    <w:p w:rsidR="00DD0596" w:rsidRPr="00DC3579"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Структурным подразделением, непосредственно предоставляющим муниципальную услугу, является </w:t>
      </w:r>
      <w:r w:rsidRPr="00DC3579">
        <w:rPr>
          <w:rFonts w:ascii="Times New Roman" w:hAnsi="Times New Roman" w:cs="Times New Roman"/>
          <w:bCs/>
          <w:sz w:val="24"/>
          <w:szCs w:val="24"/>
        </w:rPr>
        <w:t xml:space="preserve">отдел </w:t>
      </w:r>
      <w:r>
        <w:rPr>
          <w:rFonts w:ascii="Times New Roman" w:hAnsi="Times New Roman" w:cs="Times New Roman"/>
          <w:bCs/>
          <w:sz w:val="24"/>
          <w:szCs w:val="24"/>
        </w:rPr>
        <w:t xml:space="preserve">градостроительства и ЖКХ администрации муниципального образования – </w:t>
      </w:r>
      <w:proofErr w:type="spellStart"/>
      <w:r>
        <w:rPr>
          <w:rFonts w:ascii="Times New Roman" w:hAnsi="Times New Roman" w:cs="Times New Roman"/>
          <w:bCs/>
          <w:sz w:val="24"/>
          <w:szCs w:val="24"/>
        </w:rPr>
        <w:t>Сапожковский</w:t>
      </w:r>
      <w:proofErr w:type="spellEnd"/>
      <w:r>
        <w:rPr>
          <w:rFonts w:ascii="Times New Roman" w:hAnsi="Times New Roman" w:cs="Times New Roman"/>
          <w:bCs/>
          <w:sz w:val="24"/>
          <w:szCs w:val="24"/>
        </w:rPr>
        <w:t xml:space="preserve"> муниципальный район </w:t>
      </w:r>
      <w:r w:rsidRPr="00430C4B">
        <w:rPr>
          <w:rFonts w:ascii="Times New Roman" w:hAnsi="Times New Roman" w:cs="Times New Roman"/>
          <w:sz w:val="24"/>
          <w:szCs w:val="24"/>
        </w:rPr>
        <w:t>(далее – Подразделение).</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Прием документов, необходимых для получения муниципальной услуги, и выдачу результата предоставления муниципальной услуги осуществляет уполномоченная организация – государственное бюджетное учреждение Рязанской области «Многофункциональный центр предоставления государственных и муниципальных услуг Рязанской области» (далее – уполномоченная организация) в соответствии с соглашением о взаимодействии между уполномоченным многофункциональным центром предоставления государственных и муниципальных услуг Рязанской области и органом местного самоуправления.</w:t>
      </w:r>
      <w:proofErr w:type="gramEnd"/>
    </w:p>
    <w:p w:rsidR="00DD0596" w:rsidRPr="004D75DA" w:rsidRDefault="00DD0596" w:rsidP="00DD0596">
      <w:pPr>
        <w:pStyle w:val="ConsPlusNormal"/>
        <w:ind w:firstLine="567"/>
        <w:jc w:val="both"/>
        <w:rPr>
          <w:rFonts w:ascii="Times New Roman" w:hAnsi="Times New Roman" w:cs="Times New Roman"/>
          <w:sz w:val="24"/>
          <w:szCs w:val="24"/>
        </w:rPr>
      </w:pPr>
      <w:r w:rsidRPr="004D75DA">
        <w:rPr>
          <w:rFonts w:ascii="Times New Roman" w:hAnsi="Times New Roman" w:cs="Times New Roman"/>
          <w:sz w:val="24"/>
          <w:szCs w:val="24"/>
        </w:rPr>
        <w:t xml:space="preserve">Прием запросов в электронном виде, поступающих с Портала. Выдача результата предоставления муниципальной услуги по запросам, поступающим с Портала, осуществляет Подразделение и Уполномоченная организация по выбору заявителя. </w:t>
      </w:r>
    </w:p>
    <w:p w:rsidR="00DD0596" w:rsidRPr="004D75DA" w:rsidRDefault="00DD0596" w:rsidP="00DD0596">
      <w:pPr>
        <w:pStyle w:val="ConsPlusNormal"/>
        <w:ind w:firstLine="567"/>
        <w:jc w:val="both"/>
        <w:rPr>
          <w:rFonts w:ascii="Times New Roman" w:hAnsi="Times New Roman" w:cs="Times New Roman"/>
          <w:sz w:val="24"/>
          <w:szCs w:val="24"/>
        </w:rPr>
      </w:pPr>
      <w:r w:rsidRPr="004D75DA">
        <w:rPr>
          <w:rFonts w:ascii="Times New Roman" w:hAnsi="Times New Roman" w:cs="Times New Roman"/>
          <w:sz w:val="24"/>
          <w:szCs w:val="24"/>
        </w:rPr>
        <w:t>Уполномоченная организация осуществляет выдачу результата предоставления муниципальной услуги на бумажном носителе в случае, если заявитель подал запрос о предоставлении муниципальной услуги в электронном виде с использованием Портала и выбрал способ получения результата предоставления муниципальной услуги – на бумажном носителе в многофункциональном центре.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2.2.2. При предоставлении муниципальной услуги </w:t>
      </w:r>
      <w:r w:rsidRPr="004D75DA">
        <w:rPr>
          <w:rFonts w:ascii="Times New Roman" w:hAnsi="Times New Roman" w:cs="Times New Roman"/>
          <w:sz w:val="24"/>
          <w:szCs w:val="24"/>
        </w:rPr>
        <w:t>Подразделение</w:t>
      </w:r>
      <w:r w:rsidRPr="004D75DA">
        <w:rPr>
          <w:rFonts w:ascii="Times New Roman" w:hAnsi="Times New Roman" w:cs="Times New Roman"/>
          <w:bCs/>
          <w:sz w:val="24"/>
          <w:szCs w:val="24"/>
        </w:rPr>
        <w:t xml:space="preserve"> взаимодействует со следующими государственными органами, структурными подразделениями органа </w:t>
      </w:r>
      <w:r w:rsidRPr="004D75DA">
        <w:rPr>
          <w:rFonts w:ascii="Times New Roman" w:hAnsi="Times New Roman" w:cs="Times New Roman"/>
          <w:sz w:val="24"/>
          <w:szCs w:val="24"/>
        </w:rPr>
        <w:t>местного самоуправления</w:t>
      </w:r>
      <w:r w:rsidRPr="004D75DA">
        <w:rPr>
          <w:rFonts w:ascii="Times New Roman" w:hAnsi="Times New Roman" w:cs="Times New Roman"/>
          <w:bCs/>
          <w:sz w:val="24"/>
          <w:szCs w:val="24"/>
        </w:rPr>
        <w:t xml:space="preserve"> и иными лицами: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1) филиалом ФГБУ «ФКП </w:t>
      </w:r>
      <w:proofErr w:type="spellStart"/>
      <w:r w:rsidRPr="004D75DA">
        <w:rPr>
          <w:rFonts w:ascii="Times New Roman" w:hAnsi="Times New Roman" w:cs="Times New Roman"/>
          <w:bCs/>
          <w:sz w:val="24"/>
          <w:szCs w:val="24"/>
        </w:rPr>
        <w:t>Росреестра</w:t>
      </w:r>
      <w:proofErr w:type="spellEnd"/>
      <w:r w:rsidRPr="004D75DA">
        <w:rPr>
          <w:rFonts w:ascii="Times New Roman" w:hAnsi="Times New Roman" w:cs="Times New Roman"/>
          <w:bCs/>
          <w:sz w:val="24"/>
          <w:szCs w:val="24"/>
        </w:rPr>
        <w:t>» по Рязанской области в части межведомственного информационного взаимодействия по предоставлению кадастровой выписки о земельном участке и кадастрового паспорта, выданного на объект капитального строительства, расположенный на территории земельного участка;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 министерством культуры и туризма Рязанской области в части межведомственного информационного взаимодействия по предоставлению документов, подтверждающих наличие объекта недвижимости в едином государственном реестре объектов культурного наследия (памятников истории и культуры) народов Российской Федерации;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3) </w:t>
      </w:r>
      <w:r w:rsidRPr="004D75DA">
        <w:rPr>
          <w:rFonts w:ascii="Times New Roman" w:hAnsi="Times New Roman" w:cs="Times New Roman"/>
          <w:sz w:val="24"/>
          <w:szCs w:val="24"/>
        </w:rPr>
        <w:t>структурным подразделением органа местного самоуправления</w:t>
      </w:r>
      <w:r w:rsidRPr="004D75DA">
        <w:rPr>
          <w:rFonts w:ascii="Times New Roman" w:hAnsi="Times New Roman" w:cs="Times New Roman"/>
          <w:bCs/>
          <w:sz w:val="24"/>
          <w:szCs w:val="24"/>
        </w:rPr>
        <w:t xml:space="preserve"> в части предоставления информации о технических условиях подключения (технологического присоединения) объектов капитального строительства к сетям инженерно-технического обеспечения;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lastRenderedPageBreak/>
        <w:t>4) лицами, осуществляющими подготовку материалов топографической съемки, в части предоставления материалов топографической съемки территории земельного участка и прилегающей территории;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5) в части согласования проекта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w:t>
      </w:r>
    </w:p>
    <w:p w:rsidR="00DD0596" w:rsidRPr="00DC3579" w:rsidRDefault="00DD0596" w:rsidP="00DD0596">
      <w:pPr>
        <w:pStyle w:val="ConsPlusNormal"/>
        <w:ind w:firstLine="540"/>
        <w:jc w:val="both"/>
        <w:rPr>
          <w:rFonts w:ascii="Times New Roman" w:hAnsi="Times New Roman" w:cs="Times New Roman"/>
          <w:bCs/>
          <w:sz w:val="24"/>
          <w:szCs w:val="24"/>
        </w:rPr>
      </w:pPr>
      <w:r w:rsidRPr="00DC3579">
        <w:rPr>
          <w:rFonts w:ascii="Times New Roman" w:hAnsi="Times New Roman" w:cs="Times New Roman"/>
          <w:bCs/>
          <w:sz w:val="24"/>
          <w:szCs w:val="24"/>
        </w:rPr>
        <w:t>–  отделом капитального строительства, земельных и имущественных отношений;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2.2.3. </w:t>
      </w:r>
      <w:proofErr w:type="gramStart"/>
      <w:r w:rsidRPr="004D75DA">
        <w:rPr>
          <w:rFonts w:ascii="Times New Roman" w:hAnsi="Times New Roman" w:cs="Times New Roman"/>
          <w:sz w:val="24"/>
          <w:szCs w:val="24"/>
        </w:rPr>
        <w:t>Подразделение</w:t>
      </w:r>
      <w:r w:rsidRPr="004D75DA">
        <w:rPr>
          <w:rFonts w:ascii="Times New Roman" w:hAnsi="Times New Roman" w:cs="Times New Roman"/>
          <w:bCs/>
          <w:sz w:val="24"/>
          <w:szCs w:val="24"/>
        </w:rPr>
        <w:t>, уполномоченная организация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необходимых и обязательных услуг в соответствии с действующим законодательством.</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2.3. Результат предоставления муниципальной услуги.</w:t>
      </w:r>
    </w:p>
    <w:p w:rsidR="00DD0596" w:rsidRPr="004D75DA" w:rsidRDefault="00DD0596" w:rsidP="00DD0596">
      <w:pPr>
        <w:pStyle w:val="2"/>
        <w:tabs>
          <w:tab w:val="left" w:pos="851"/>
        </w:tabs>
        <w:spacing w:before="0" w:after="0" w:line="240" w:lineRule="auto"/>
        <w:ind w:right="23" w:firstLine="567"/>
        <w:jc w:val="both"/>
        <w:rPr>
          <w:rFonts w:ascii="Times New Roman" w:hAnsi="Times New Roman"/>
          <w:sz w:val="24"/>
          <w:szCs w:val="24"/>
        </w:rPr>
      </w:pPr>
      <w:r w:rsidRPr="004D75DA">
        <w:rPr>
          <w:rFonts w:ascii="Times New Roman" w:hAnsi="Times New Roman"/>
          <w:sz w:val="24"/>
          <w:szCs w:val="24"/>
        </w:rPr>
        <w:t>Результатом предоставления муниципальной услуги является:</w:t>
      </w:r>
    </w:p>
    <w:p w:rsidR="00DD0596" w:rsidRPr="004D75DA" w:rsidRDefault="00DD0596" w:rsidP="00DD0596">
      <w:pPr>
        <w:pStyle w:val="ConsPlusNormal"/>
        <w:tabs>
          <w:tab w:val="left" w:pos="851"/>
        </w:tabs>
        <w:ind w:firstLine="567"/>
        <w:jc w:val="both"/>
        <w:rPr>
          <w:rFonts w:ascii="Times New Roman" w:hAnsi="Times New Roman" w:cs="Times New Roman"/>
          <w:bCs/>
          <w:sz w:val="24"/>
          <w:szCs w:val="24"/>
        </w:rPr>
      </w:pPr>
      <w:r w:rsidRPr="004D75DA">
        <w:rPr>
          <w:rFonts w:ascii="Times New Roman" w:hAnsi="Times New Roman" w:cs="Times New Roman"/>
          <w:bCs/>
          <w:sz w:val="24"/>
          <w:szCs w:val="24"/>
        </w:rPr>
        <w:t xml:space="preserve">1) правовой акт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 градостроительный план земельного участка;</w:t>
      </w:r>
    </w:p>
    <w:p w:rsidR="00DD0596" w:rsidRPr="004D75DA" w:rsidRDefault="00DD0596" w:rsidP="00DD0596">
      <w:pPr>
        <w:pStyle w:val="2"/>
        <w:tabs>
          <w:tab w:val="left" w:pos="851"/>
        </w:tabs>
        <w:spacing w:before="0" w:after="0" w:line="240" w:lineRule="auto"/>
        <w:ind w:right="23" w:firstLine="567"/>
        <w:jc w:val="both"/>
        <w:rPr>
          <w:rFonts w:ascii="Times New Roman" w:hAnsi="Times New Roman"/>
          <w:sz w:val="24"/>
          <w:szCs w:val="24"/>
        </w:rPr>
      </w:pPr>
      <w:r w:rsidRPr="004D75DA">
        <w:rPr>
          <w:rFonts w:ascii="Times New Roman" w:hAnsi="Times New Roman"/>
          <w:sz w:val="24"/>
          <w:szCs w:val="24"/>
        </w:rPr>
        <w:t>2) отказ в выдаче градостроительного плана земельного участка.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2.4. Срок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bCs/>
          <w:sz w:val="24"/>
          <w:szCs w:val="24"/>
        </w:rPr>
        <w:t xml:space="preserve">Срок предоставления муниципальной услуги не должен превышать 30 </w:t>
      </w:r>
      <w:r>
        <w:rPr>
          <w:rFonts w:ascii="Times New Roman" w:hAnsi="Times New Roman"/>
          <w:bCs/>
          <w:sz w:val="24"/>
          <w:szCs w:val="24"/>
        </w:rPr>
        <w:t>рабочих</w:t>
      </w:r>
      <w:r w:rsidRPr="004D75DA">
        <w:rPr>
          <w:rFonts w:ascii="Times New Roman" w:hAnsi="Times New Roman"/>
          <w:bCs/>
          <w:sz w:val="24"/>
          <w:szCs w:val="24"/>
        </w:rPr>
        <w:t xml:space="preserve"> дней со дня поступления в Подразделение заявления о выдаче градостроительного плана земельного участка.</w:t>
      </w:r>
      <w:r>
        <w:rPr>
          <w:rFonts w:ascii="Times New Roman" w:hAnsi="Times New Roman"/>
          <w:bCs/>
          <w:sz w:val="24"/>
          <w:szCs w:val="24"/>
        </w:rPr>
        <w:t xml:space="preserve"> </w:t>
      </w:r>
      <w:r w:rsidRPr="004D75DA">
        <w:rPr>
          <w:rFonts w:ascii="Times New Roman" w:hAnsi="Times New Roman" w:cs="Times New Roman"/>
          <w:bCs/>
          <w:sz w:val="24"/>
          <w:szCs w:val="24"/>
        </w:rPr>
        <w:t>Сроки прохождения отдельных административных процедур, необходимых для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1) прием заявления и документов от одного заявителя – не более 45 минут </w:t>
      </w:r>
      <w:r w:rsidRPr="004D75DA">
        <w:rPr>
          <w:rFonts w:ascii="Times New Roman" w:hAnsi="Times New Roman" w:cs="Times New Roman"/>
          <w:sz w:val="24"/>
          <w:szCs w:val="24"/>
        </w:rPr>
        <w:t>(при направлении запроса через Портал – 1 рабочий день)</w:t>
      </w:r>
      <w:r w:rsidRPr="004D75DA">
        <w:rPr>
          <w:rFonts w:ascii="Times New Roman" w:hAnsi="Times New Roman" w:cs="Times New Roman"/>
          <w:bCs/>
          <w:sz w:val="24"/>
          <w:szCs w:val="24"/>
        </w:rPr>
        <w:t>;</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2) направление заявления и документов в </w:t>
      </w:r>
      <w:r w:rsidRPr="004D75DA">
        <w:rPr>
          <w:rFonts w:ascii="Times New Roman" w:hAnsi="Times New Roman" w:cs="Times New Roman"/>
          <w:sz w:val="24"/>
          <w:szCs w:val="24"/>
        </w:rPr>
        <w:t>Подразделение</w:t>
      </w:r>
      <w:r w:rsidRPr="004D75DA">
        <w:rPr>
          <w:rFonts w:ascii="Times New Roman" w:hAnsi="Times New Roman" w:cs="Times New Roman"/>
          <w:bCs/>
          <w:sz w:val="24"/>
          <w:szCs w:val="24"/>
        </w:rPr>
        <w:t xml:space="preserve"> – в течение 1 рабочего дня </w:t>
      </w:r>
      <w:proofErr w:type="gramStart"/>
      <w:r w:rsidRPr="004D75DA">
        <w:rPr>
          <w:rFonts w:ascii="Times New Roman" w:hAnsi="Times New Roman" w:cs="Times New Roman"/>
          <w:bCs/>
          <w:sz w:val="24"/>
          <w:szCs w:val="24"/>
        </w:rPr>
        <w:t>с даты приема</w:t>
      </w:r>
      <w:proofErr w:type="gramEnd"/>
      <w:r w:rsidRPr="004D75DA">
        <w:rPr>
          <w:rFonts w:ascii="Times New Roman" w:hAnsi="Times New Roman" w:cs="Times New Roman"/>
          <w:bCs/>
          <w:sz w:val="24"/>
          <w:szCs w:val="24"/>
        </w:rPr>
        <w:t xml:space="preserve"> заявления;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 рассмотрение Подразделением представленных документов – в течение 1 рабочего дня, следующего за днем поступления документов в Подразделение;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4) взаимодействие с государственными органами, органами местного самоуправления, иными лицами, участвующими в предоставлении муниципальной услуги, – в течение 13 рабочих дней: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а) межведомственное информационное взаимодействие: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подготовка и направление запросов в государственные органы, участвующие в предоставлении муниципальной услуги, – в течение 1 рабочего дня, следующего за днем окончания административной процедуры по рассмотрению Подразделением представленных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б) предоставление информации о технических условиях подключения (технологического присоединения) объектов капитального строительства к сетям инженерно-технического обеспечения: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подготовка и направление обращения в структурное подразделение органа местного самоуправления для предоставления информации о технических условиях подключения (технологического присоединения) объектов капитального строительства к сетям инженерно-технического обеспечения – в течение 1 рабочего дня, следующего за днем окончания административной процедуры по рассмотрению Подразделением представленных документов;</w:t>
      </w:r>
    </w:p>
    <w:p w:rsidR="00DD0596"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предоставление структурным подразделением органа местного самоуправления информации о технических условиях подключения (технологического присоединения) объектов капитального строительства к сетям инженерно-технического обеспечения Подразделению – не более 11 рабочих дней со дня поступления обращения в структурное подразделение органа местного самоуправления</w:t>
      </w:r>
      <w:r>
        <w:rPr>
          <w:rFonts w:ascii="Times New Roman" w:hAnsi="Times New Roman" w:cs="Times New Roman"/>
          <w:bCs/>
          <w:sz w:val="24"/>
          <w:szCs w:val="24"/>
        </w:rPr>
        <w:t>;</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lastRenderedPageBreak/>
        <w:t>в) подготовка материалов топографической съемки территории земельного участка и прилегающей территории: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подготовка и направление обращения к лицу, осуществляющему подготовку материалов топографической съемки, для предоставления материалов топографической съемки территории земельного участка и прилегающей территории – в течение 1 рабочего дня, следующего за днем окончания административной процедуры по рассмотрению Подразделением представленных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г) проверка полноты документов (информации), полученных в результате взаимодействия с государственными органами, органами местного самоуправления, иными лицами, участвующими в предоставлении муниципальной услуги, – в течение 1 рабочего дня, следующего за днем получения запрашиваемой информации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5) подготовка и оформление результата предоставления муниципальной услуги – в течение 7 рабочих дней: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 подготовка и согласование в Подразделении проекта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 проекта градостроительного плана земельного участка либо подготовка и согласование в Подразделении проекта отказа в выдаче градостроительного плана земельного участка – в течение 2 рабочих дней;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 согласование проекта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 в структурных подразделениях </w:t>
      </w:r>
      <w:r w:rsidRPr="004D75DA">
        <w:rPr>
          <w:rFonts w:ascii="Times New Roman" w:hAnsi="Times New Roman" w:cs="Times New Roman"/>
          <w:sz w:val="24"/>
          <w:szCs w:val="24"/>
        </w:rPr>
        <w:t>органа местного самоуправления (при необходимости)</w:t>
      </w:r>
      <w:r w:rsidRPr="004D75DA">
        <w:rPr>
          <w:rFonts w:ascii="Times New Roman" w:hAnsi="Times New Roman" w:cs="Times New Roman"/>
          <w:bCs/>
          <w:sz w:val="24"/>
          <w:szCs w:val="24"/>
        </w:rPr>
        <w:t xml:space="preserve"> – в течение 3 рабочих дней;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 подписание и регистрация проекта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 либо подписание и регистрация проекта отказа в выдаче градостроительного плана земельного участка – в течение 2 рабочих дней;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6) направление результата предоставления муниципальной услуги в уполномоченную организацию – в течение 1 рабочего дня;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7) выдача заявителю результата предоставления муниципальной услуги – в течение 2 рабочих дней.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2.5. Правовые основания для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Правовыми основаниями для предоставления муниципальной услуги являются: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Конституция Российской Федерации;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Градостроительный кодекс Российской Федерации;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Федеральный закон от 06.10.2003 № 131-ФЗ «Об общих принципах организации местного самоуправления в Российской Федерации»;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Федеральный закон от 27.07.2010 № 210-ФЗ «Об организации предоставления государственных и муниципальных услуг»;</w:t>
      </w:r>
    </w:p>
    <w:p w:rsidR="00DD0596" w:rsidRPr="004D75DA" w:rsidRDefault="00DD0596" w:rsidP="00DD0596">
      <w:pPr>
        <w:pStyle w:val="ConsPlusNormal"/>
        <w:ind w:firstLine="540"/>
        <w:jc w:val="both"/>
        <w:rPr>
          <w:rFonts w:ascii="Times New Roman" w:hAnsi="Times New Roman" w:cs="Times New Roman"/>
          <w:bCs/>
          <w:sz w:val="24"/>
          <w:szCs w:val="24"/>
        </w:rPr>
      </w:pPr>
      <w:bookmarkStart w:id="4" w:name="Par97"/>
      <w:bookmarkEnd w:id="4"/>
      <w:r w:rsidRPr="004D75DA">
        <w:rPr>
          <w:rFonts w:ascii="Times New Roman" w:hAnsi="Times New Roman" w:cs="Times New Roman"/>
          <w:bCs/>
          <w:sz w:val="24"/>
          <w:szCs w:val="24"/>
        </w:rPr>
        <w:t>– Федеральный закон от 01.12.2014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DD0596" w:rsidRPr="004D75DA" w:rsidRDefault="00DD0596" w:rsidP="00DD0596">
      <w:pPr>
        <w:pStyle w:val="ConsPlusNormal"/>
        <w:ind w:firstLine="567"/>
        <w:jc w:val="both"/>
        <w:rPr>
          <w:rFonts w:ascii="Times New Roman" w:hAnsi="Times New Roman" w:cs="Times New Roman"/>
          <w:sz w:val="24"/>
          <w:szCs w:val="24"/>
        </w:rPr>
      </w:pPr>
      <w:r w:rsidRPr="004D75DA">
        <w:rPr>
          <w:rFonts w:ascii="Times New Roman" w:hAnsi="Times New Roman" w:cs="Times New Roman"/>
          <w:sz w:val="24"/>
          <w:szCs w:val="24"/>
        </w:rPr>
        <w:t>– постановление Правительства РФ от 25.06.2012 №634 «О видах электронной подписи, использование которых допускается при обращении за получением государственных и муниципальных услуг;</w:t>
      </w:r>
    </w:p>
    <w:p w:rsidR="00DD0596" w:rsidRPr="004D75DA" w:rsidRDefault="00DD0596" w:rsidP="00DD0596">
      <w:pPr>
        <w:pStyle w:val="ConsPlusNormal"/>
        <w:ind w:firstLine="567"/>
        <w:jc w:val="both"/>
        <w:rPr>
          <w:rFonts w:ascii="Times New Roman" w:hAnsi="Times New Roman" w:cs="Times New Roman"/>
          <w:sz w:val="24"/>
          <w:szCs w:val="24"/>
        </w:rPr>
      </w:pPr>
      <w:r w:rsidRPr="004D75DA">
        <w:rPr>
          <w:rFonts w:ascii="Times New Roman" w:hAnsi="Times New Roman" w:cs="Times New Roman"/>
          <w:sz w:val="24"/>
          <w:szCs w:val="24"/>
        </w:rPr>
        <w:t>– постановление Правительства РФ от 25.08.2012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DD0596" w:rsidRPr="004D75DA" w:rsidRDefault="00DD0596" w:rsidP="00DD0596">
      <w:pPr>
        <w:pStyle w:val="ConsPlusNormal"/>
        <w:ind w:firstLine="567"/>
        <w:jc w:val="both"/>
        <w:rPr>
          <w:rFonts w:ascii="Times New Roman" w:hAnsi="Times New Roman" w:cs="Times New Roman"/>
          <w:sz w:val="24"/>
          <w:szCs w:val="24"/>
        </w:rPr>
      </w:pPr>
      <w:r w:rsidRPr="004D75DA">
        <w:rPr>
          <w:rFonts w:ascii="Times New Roman" w:hAnsi="Times New Roman" w:cs="Times New Roman"/>
          <w:sz w:val="24"/>
          <w:szCs w:val="24"/>
        </w:rPr>
        <w:t>– постановление Правительства РФ от 25.01.2013 №33 «Об использовании простой электронной подписи при оказании государственных и муниципальных услуг;</w:t>
      </w:r>
    </w:p>
    <w:p w:rsidR="00DD0596" w:rsidRPr="004D75DA" w:rsidRDefault="00DD0596" w:rsidP="00DD0596">
      <w:pPr>
        <w:pStyle w:val="ConsPlusNormal"/>
        <w:ind w:firstLine="567"/>
        <w:jc w:val="both"/>
        <w:rPr>
          <w:rFonts w:ascii="Times New Roman" w:hAnsi="Times New Roman" w:cs="Times New Roman"/>
          <w:sz w:val="24"/>
          <w:szCs w:val="24"/>
        </w:rPr>
      </w:pPr>
      <w:r w:rsidRPr="004D75DA">
        <w:rPr>
          <w:rFonts w:ascii="Times New Roman" w:hAnsi="Times New Roman" w:cs="Times New Roman"/>
          <w:sz w:val="24"/>
          <w:szCs w:val="24"/>
        </w:rPr>
        <w:t xml:space="preserve">– постановление Правительства РФ от 26.03.2016 № 236 «О требованиях к </w:t>
      </w:r>
      <w:r w:rsidRPr="004D75DA">
        <w:rPr>
          <w:rFonts w:ascii="Times New Roman" w:hAnsi="Times New Roman" w:cs="Times New Roman"/>
          <w:sz w:val="24"/>
          <w:szCs w:val="24"/>
        </w:rPr>
        <w:lastRenderedPageBreak/>
        <w:t>предоставлению в электронной форме государственных и муниципальных услуг»;</w:t>
      </w:r>
    </w:p>
    <w:p w:rsidR="00DD0596" w:rsidRPr="004D75DA" w:rsidRDefault="00DD0596" w:rsidP="00DD0596">
      <w:pPr>
        <w:pStyle w:val="ConsPlusNormal"/>
        <w:ind w:left="540"/>
        <w:jc w:val="both"/>
        <w:rPr>
          <w:rFonts w:ascii="Times New Roman" w:hAnsi="Times New Roman" w:cs="Times New Roman"/>
          <w:sz w:val="24"/>
          <w:szCs w:val="24"/>
        </w:rPr>
      </w:pPr>
      <w:r w:rsidRPr="004D75DA">
        <w:rPr>
          <w:rFonts w:ascii="Times New Roman" w:hAnsi="Times New Roman" w:cs="Times New Roman"/>
          <w:bCs/>
          <w:sz w:val="24"/>
          <w:szCs w:val="24"/>
        </w:rPr>
        <w:t>– п</w:t>
      </w:r>
      <w:r w:rsidRPr="004D75DA">
        <w:rPr>
          <w:rFonts w:ascii="Times New Roman" w:hAnsi="Times New Roman" w:cs="Times New Roman"/>
          <w:sz w:val="24"/>
          <w:szCs w:val="24"/>
        </w:rPr>
        <w:t>риказ Минстроя России от 06.06.2016 N 400/</w:t>
      </w:r>
      <w:proofErr w:type="spellStart"/>
      <w:proofErr w:type="gramStart"/>
      <w:r w:rsidRPr="004D75DA">
        <w:rPr>
          <w:rFonts w:ascii="Times New Roman" w:hAnsi="Times New Roman" w:cs="Times New Roman"/>
          <w:sz w:val="24"/>
          <w:szCs w:val="24"/>
        </w:rPr>
        <w:t>пр</w:t>
      </w:r>
      <w:proofErr w:type="spellEnd"/>
      <w:proofErr w:type="gramEnd"/>
      <w:r w:rsidRPr="004D75DA">
        <w:rPr>
          <w:rFonts w:ascii="Times New Roman" w:hAnsi="Times New Roman" w:cs="Times New Roman"/>
          <w:sz w:val="24"/>
          <w:szCs w:val="24"/>
        </w:rPr>
        <w:t xml:space="preserve"> «</w:t>
      </w:r>
      <w:r w:rsidRPr="004D75DA">
        <w:rPr>
          <w:rFonts w:ascii="Times New Roman" w:hAnsi="Times New Roman"/>
          <w:sz w:val="24"/>
          <w:szCs w:val="24"/>
        </w:rPr>
        <w:t>Об утверждении формы градостроительного плана земельного участка»</w:t>
      </w:r>
      <w:r w:rsidRPr="004D75DA">
        <w:rPr>
          <w:rFonts w:ascii="Times New Roman" w:hAnsi="Times New Roman" w:cs="Times New Roman"/>
          <w:sz w:val="24"/>
          <w:szCs w:val="24"/>
        </w:rPr>
        <w:t>;</w:t>
      </w:r>
    </w:p>
    <w:p w:rsidR="00DD0596" w:rsidRPr="004D75DA" w:rsidRDefault="00DD0596" w:rsidP="00DD0596">
      <w:pPr>
        <w:autoSpaceDE w:val="0"/>
        <w:autoSpaceDN w:val="0"/>
        <w:adjustRightInd w:val="0"/>
        <w:spacing w:after="0" w:line="240" w:lineRule="auto"/>
        <w:ind w:firstLine="540"/>
        <w:jc w:val="both"/>
        <w:rPr>
          <w:rFonts w:ascii="Times New Roman" w:hAnsi="Times New Roman"/>
          <w:sz w:val="24"/>
          <w:szCs w:val="24"/>
        </w:rPr>
      </w:pPr>
      <w:r w:rsidRPr="004D75DA">
        <w:rPr>
          <w:rFonts w:ascii="Times New Roman" w:hAnsi="Times New Roman"/>
          <w:sz w:val="24"/>
          <w:szCs w:val="24"/>
        </w:rPr>
        <w:t xml:space="preserve">– приказ </w:t>
      </w:r>
      <w:proofErr w:type="spellStart"/>
      <w:r w:rsidRPr="004D75DA">
        <w:rPr>
          <w:rFonts w:ascii="Times New Roman" w:hAnsi="Times New Roman"/>
          <w:sz w:val="24"/>
          <w:szCs w:val="24"/>
        </w:rPr>
        <w:t>Минрегиона</w:t>
      </w:r>
      <w:proofErr w:type="spellEnd"/>
      <w:r w:rsidRPr="004D75DA">
        <w:rPr>
          <w:rFonts w:ascii="Times New Roman" w:hAnsi="Times New Roman"/>
          <w:sz w:val="24"/>
          <w:szCs w:val="24"/>
        </w:rPr>
        <w:t xml:space="preserve"> РФ от 11.08.2006 N 93 «Об утверждении Инструкции о порядке заполнения формы градостроительного плана земельного участка»;</w:t>
      </w:r>
    </w:p>
    <w:p w:rsidR="00DD0596" w:rsidRPr="00DC3579" w:rsidRDefault="00DD0596" w:rsidP="00DD0596">
      <w:pPr>
        <w:pStyle w:val="ConsPlusNormal"/>
        <w:ind w:firstLine="540"/>
        <w:jc w:val="both"/>
        <w:rPr>
          <w:rFonts w:ascii="Times New Roman" w:hAnsi="Times New Roman" w:cs="Times New Roman"/>
          <w:sz w:val="24"/>
          <w:szCs w:val="24"/>
        </w:rPr>
      </w:pPr>
      <w:r w:rsidRPr="00DC3579">
        <w:rPr>
          <w:rFonts w:ascii="Times New Roman" w:hAnsi="Times New Roman" w:cs="Times New Roman"/>
          <w:bCs/>
          <w:sz w:val="24"/>
          <w:szCs w:val="24"/>
        </w:rPr>
        <w:t>–</w:t>
      </w:r>
      <w:hyperlink r:id="rId7" w:tooltip="Решение Рязанской городской Думы от 11.12.2008 N 897-I (ред. от 28.08.2014) &quot;Об утверждении Правил землепользования и застройки в городе Рязани&quot;{КонсультантПлюс}" w:history="1">
        <w:r w:rsidRPr="00DC3579">
          <w:rPr>
            <w:rFonts w:ascii="Times New Roman" w:hAnsi="Times New Roman" w:cs="Times New Roman"/>
            <w:sz w:val="24"/>
            <w:szCs w:val="24"/>
          </w:rPr>
          <w:t>Правила</w:t>
        </w:r>
      </w:hyperlink>
      <w:r w:rsidRPr="00DC3579">
        <w:rPr>
          <w:rFonts w:ascii="Times New Roman" w:hAnsi="Times New Roman" w:cs="Times New Roman"/>
          <w:sz w:val="24"/>
          <w:szCs w:val="24"/>
        </w:rPr>
        <w:t xml:space="preserve"> землепользования и застройки </w:t>
      </w:r>
      <w:proofErr w:type="spellStart"/>
      <w:r>
        <w:rPr>
          <w:rFonts w:ascii="Times New Roman" w:hAnsi="Times New Roman" w:cs="Times New Roman"/>
          <w:sz w:val="24"/>
          <w:szCs w:val="24"/>
        </w:rPr>
        <w:t>Сапожковского</w:t>
      </w:r>
      <w:proofErr w:type="spellEnd"/>
      <w:r w:rsidRPr="00DC3579">
        <w:rPr>
          <w:rFonts w:ascii="Times New Roman" w:hAnsi="Times New Roman" w:cs="Times New Roman"/>
          <w:sz w:val="24"/>
          <w:szCs w:val="24"/>
        </w:rPr>
        <w:t xml:space="preserve"> городского и сельских поселений </w:t>
      </w:r>
      <w:proofErr w:type="spellStart"/>
      <w:r>
        <w:rPr>
          <w:rFonts w:ascii="Times New Roman" w:hAnsi="Times New Roman" w:cs="Times New Roman"/>
          <w:sz w:val="24"/>
          <w:szCs w:val="24"/>
        </w:rPr>
        <w:t>Сапожковского</w:t>
      </w:r>
      <w:proofErr w:type="spellEnd"/>
      <w:r w:rsidRPr="00DC3579">
        <w:rPr>
          <w:rFonts w:ascii="Times New Roman" w:hAnsi="Times New Roman" w:cs="Times New Roman"/>
          <w:sz w:val="24"/>
          <w:szCs w:val="24"/>
        </w:rPr>
        <w:t xml:space="preserve"> муниципального района;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Административный регламент.</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2.6. Исчерпывающий перечень документов, необходимых в соответствии с нормативными правовыми актами Российской Федерации, нормативными правовыми актами Рязанской области и муниципальными правовыми актами для предоставления муниципальной услуги, услуг, необходимых и обязательных для ее предоставления, подлежащих представлению заявителем (представителем заявителя), в том числе в электронной форме.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2.6.1. Для предоставления муниципальной услуги заявитель обращается в уполномоченную организацию, предъявляет документ, удостоверяющий личность. В случае</w:t>
      </w:r>
      <w:proofErr w:type="gramStart"/>
      <w:r w:rsidRPr="004D75DA">
        <w:rPr>
          <w:rFonts w:ascii="Times New Roman" w:hAnsi="Times New Roman" w:cs="Times New Roman"/>
          <w:bCs/>
          <w:sz w:val="24"/>
          <w:szCs w:val="24"/>
        </w:rPr>
        <w:t>,</w:t>
      </w:r>
      <w:proofErr w:type="gramEnd"/>
      <w:r w:rsidRPr="004D75DA">
        <w:rPr>
          <w:rFonts w:ascii="Times New Roman" w:hAnsi="Times New Roman" w:cs="Times New Roman"/>
          <w:bCs/>
          <w:sz w:val="24"/>
          <w:szCs w:val="24"/>
        </w:rPr>
        <w:t xml:space="preserve"> если с заявлением обращается представитель заявителя, то предъявляется документ, удостоверяющий личность представителя заявителя, а также доверенность, оформленная в порядке, установленном законодательством Российской Федерации.</w:t>
      </w:r>
    </w:p>
    <w:p w:rsidR="00DD0596" w:rsidRPr="00206252"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Для предоставления муниципальной услуги заявитель представляет письменное заявление о выдаче градостроительного плана земельного участка, оформленное по рекомендуемому образцу согласно приложению </w:t>
      </w:r>
      <w:r w:rsidRPr="00206252">
        <w:rPr>
          <w:rFonts w:ascii="Times New Roman" w:hAnsi="Times New Roman" w:cs="Times New Roman"/>
          <w:bCs/>
          <w:sz w:val="24"/>
          <w:szCs w:val="24"/>
        </w:rPr>
        <w:t>№ 1 к Административному регламенту или в произвольной форме с указанием сведений, предусмотренных приложением № 1 к Административному регламенту.</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Заявление о предоставлении муниципальной услуги может быть подано в электронной форме с использованием Портала. В бумажном виде форма заявления может быть получена заявителем (представителем заявителя) непосредственно в Подразделении или Уполномоченной организации.</w:t>
      </w:r>
    </w:p>
    <w:p w:rsidR="00DD0596" w:rsidRPr="004D75DA" w:rsidRDefault="00DD0596" w:rsidP="00DD0596">
      <w:pPr>
        <w:pStyle w:val="ConsPlusNormal"/>
        <w:ind w:firstLine="540"/>
        <w:jc w:val="both"/>
        <w:rPr>
          <w:rFonts w:ascii="Times New Roman" w:hAnsi="Times New Roman" w:cs="Times New Roman"/>
          <w:bCs/>
          <w:sz w:val="24"/>
          <w:szCs w:val="24"/>
        </w:rPr>
      </w:pPr>
      <w:bookmarkStart w:id="5" w:name="Par110"/>
      <w:bookmarkEnd w:id="5"/>
      <w:r w:rsidRPr="004D75DA">
        <w:rPr>
          <w:rFonts w:ascii="Times New Roman" w:hAnsi="Times New Roman" w:cs="Times New Roman"/>
          <w:bCs/>
          <w:sz w:val="24"/>
          <w:szCs w:val="24"/>
        </w:rPr>
        <w:t xml:space="preserve">2.6.2. </w:t>
      </w:r>
      <w:proofErr w:type="gramStart"/>
      <w:r w:rsidRPr="004D75DA">
        <w:rPr>
          <w:rFonts w:ascii="Times New Roman" w:hAnsi="Times New Roman" w:cs="Times New Roman"/>
          <w:bCs/>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организаций, участвующих в предоставлении муниципальных услуг, и которые заявитель (представитель заявителя) вправе представить по собственной инициативе, в том числе в электронной форме.</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В соответствии с пунктом 3.5 Административного регламента Подразделение самостоятельно запрашивает следующие документы (их копии, сведения, содержащиеся в них) и информацию:</w:t>
      </w:r>
    </w:p>
    <w:p w:rsidR="00DD0596" w:rsidRPr="004D75DA" w:rsidRDefault="00DD0596" w:rsidP="00DD0596">
      <w:pPr>
        <w:pStyle w:val="ConsPlusNormal"/>
        <w:ind w:firstLine="540"/>
        <w:jc w:val="both"/>
        <w:rPr>
          <w:rFonts w:ascii="Times New Roman" w:hAnsi="Times New Roman" w:cs="Times New Roman"/>
          <w:bCs/>
          <w:sz w:val="24"/>
          <w:szCs w:val="24"/>
        </w:rPr>
      </w:pPr>
      <w:bookmarkStart w:id="6" w:name="Par111"/>
      <w:bookmarkEnd w:id="6"/>
      <w:r w:rsidRPr="004D75DA">
        <w:rPr>
          <w:rFonts w:ascii="Times New Roman" w:hAnsi="Times New Roman" w:cs="Times New Roman"/>
          <w:bCs/>
          <w:sz w:val="24"/>
          <w:szCs w:val="24"/>
        </w:rPr>
        <w:t>а) кадастровую выписку о земельном участке (листы КВ.1, КВ.2, КВ.3, КВ.4, КВ.5, КВ.6);</w:t>
      </w:r>
    </w:p>
    <w:p w:rsidR="00DD0596" w:rsidRPr="004D75DA" w:rsidRDefault="00DD0596" w:rsidP="00DD0596">
      <w:pPr>
        <w:pStyle w:val="ConsPlusNormal"/>
        <w:ind w:firstLine="540"/>
        <w:jc w:val="both"/>
        <w:rPr>
          <w:rFonts w:ascii="Times New Roman" w:hAnsi="Times New Roman" w:cs="Times New Roman"/>
          <w:bCs/>
          <w:sz w:val="24"/>
          <w:szCs w:val="24"/>
        </w:rPr>
      </w:pPr>
      <w:bookmarkStart w:id="7" w:name="Par112"/>
      <w:bookmarkEnd w:id="7"/>
      <w:r w:rsidRPr="004D75DA">
        <w:rPr>
          <w:rFonts w:ascii="Times New Roman" w:hAnsi="Times New Roman" w:cs="Times New Roman"/>
          <w:bCs/>
          <w:sz w:val="24"/>
          <w:szCs w:val="24"/>
        </w:rPr>
        <w:t>б) кадастровый паспорт, выданный на объект капитального строительства, расположенный на территории земельного участка (при наличии объекта), в случае, если сведения об объекте капитального строительства, расположенном на территории земельного участка (при наличии объекта), внесены в государственный кадастр недвижимости;</w:t>
      </w:r>
    </w:p>
    <w:p w:rsidR="00DD0596" w:rsidRPr="004D75DA" w:rsidRDefault="00DD0596" w:rsidP="00DD0596">
      <w:pPr>
        <w:pStyle w:val="ConsPlusNormal"/>
        <w:ind w:firstLine="540"/>
        <w:jc w:val="both"/>
        <w:rPr>
          <w:rFonts w:ascii="Times New Roman" w:hAnsi="Times New Roman" w:cs="Times New Roman"/>
          <w:bCs/>
          <w:sz w:val="24"/>
          <w:szCs w:val="24"/>
        </w:rPr>
      </w:pPr>
      <w:bookmarkStart w:id="8" w:name="Par113"/>
      <w:bookmarkEnd w:id="8"/>
      <w:r w:rsidRPr="004D75DA">
        <w:rPr>
          <w:rFonts w:ascii="Times New Roman" w:hAnsi="Times New Roman" w:cs="Times New Roman"/>
          <w:bCs/>
          <w:sz w:val="24"/>
          <w:szCs w:val="24"/>
        </w:rPr>
        <w:t>в) информацию о технических условиях подключения (технологического присоединения) объектов капитального строительства к сетям инженерно-технического обеспечения;</w:t>
      </w:r>
    </w:p>
    <w:p w:rsidR="00DD0596" w:rsidRPr="004D75DA" w:rsidRDefault="00DD0596" w:rsidP="00DD0596">
      <w:pPr>
        <w:pStyle w:val="ConsPlusNormal"/>
        <w:ind w:firstLine="540"/>
        <w:jc w:val="both"/>
        <w:rPr>
          <w:rFonts w:ascii="Times New Roman" w:hAnsi="Times New Roman" w:cs="Times New Roman"/>
          <w:bCs/>
          <w:sz w:val="24"/>
          <w:szCs w:val="24"/>
        </w:rPr>
      </w:pPr>
      <w:bookmarkStart w:id="9" w:name="Par114"/>
      <w:bookmarkEnd w:id="9"/>
      <w:r w:rsidRPr="004D75DA">
        <w:rPr>
          <w:rFonts w:ascii="Times New Roman" w:hAnsi="Times New Roman" w:cs="Times New Roman"/>
          <w:bCs/>
          <w:sz w:val="24"/>
          <w:szCs w:val="24"/>
        </w:rPr>
        <w:t>г) материалы топографической съемки территории земельного участка и прилегающей территории;</w:t>
      </w:r>
    </w:p>
    <w:p w:rsidR="00DD0596" w:rsidRPr="004D75DA" w:rsidRDefault="00DD0596" w:rsidP="00DD0596">
      <w:pPr>
        <w:pStyle w:val="ConsPlusNormal"/>
        <w:ind w:firstLine="540"/>
        <w:jc w:val="both"/>
        <w:rPr>
          <w:rFonts w:ascii="Times New Roman" w:hAnsi="Times New Roman" w:cs="Times New Roman"/>
          <w:bCs/>
          <w:sz w:val="24"/>
          <w:szCs w:val="24"/>
        </w:rPr>
      </w:pPr>
      <w:bookmarkStart w:id="10" w:name="Par115"/>
      <w:bookmarkEnd w:id="10"/>
      <w:r w:rsidRPr="004D75DA">
        <w:rPr>
          <w:rFonts w:ascii="Times New Roman" w:hAnsi="Times New Roman" w:cs="Times New Roman"/>
          <w:bCs/>
          <w:sz w:val="24"/>
          <w:szCs w:val="24"/>
        </w:rPr>
        <w:t xml:space="preserve">д) документы, подтверждающие наличие объекта недвижимости в едином государственном реестре объектов культурного наследия (памятников истории и культуры) народов Российской Федерации, в случае если на территории, для которой </w:t>
      </w:r>
      <w:r w:rsidRPr="004D75DA">
        <w:rPr>
          <w:rFonts w:ascii="Times New Roman" w:hAnsi="Times New Roman" w:cs="Times New Roman"/>
          <w:bCs/>
          <w:sz w:val="24"/>
          <w:szCs w:val="24"/>
        </w:rPr>
        <w:lastRenderedPageBreak/>
        <w:t>ведется подготовка градостроительного плана земельного участка, находятся объекты, занесенные в единый государственный реестр объектов культурного наследия (памятников истории и культуры) народов Российской Федерации.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Заявитель вправе представить документы и (или) сведения, указанные в настоящем пункте, по собственной инициативе.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2.6.3. Подразделение осуществляет подготовку и направление следующих межведомственных запросов в целях получения документов (их копий, сведений, содержащихся в них), указанных в пункте 2.6.2 настоящего Административного регламента: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 в филиал ФГБУ «ФКП </w:t>
      </w:r>
      <w:proofErr w:type="spellStart"/>
      <w:r w:rsidRPr="004D75DA">
        <w:rPr>
          <w:rFonts w:ascii="Times New Roman" w:hAnsi="Times New Roman" w:cs="Times New Roman"/>
          <w:bCs/>
          <w:sz w:val="24"/>
          <w:szCs w:val="24"/>
        </w:rPr>
        <w:t>Росреестра</w:t>
      </w:r>
      <w:proofErr w:type="spellEnd"/>
      <w:r w:rsidRPr="004D75DA">
        <w:rPr>
          <w:rFonts w:ascii="Times New Roman" w:hAnsi="Times New Roman" w:cs="Times New Roman"/>
          <w:bCs/>
          <w:sz w:val="24"/>
          <w:szCs w:val="24"/>
        </w:rPr>
        <w:t>» по Рязанской области о предоставлении кадастровой выписки о земельном участке и кадастрового паспорта, выданного на объект капитального строительства, расположенный на территории земельного участка;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в министерство культуры и туризма Рязанской области о предоставлении документов, подтверждающих наличие объекта недвижимости в едином государственном реестре объектов культурного наследия (памятников истории и культуры) народов Российской Федерации.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2.6.4. Для рассмотрения заявления (запроса) о выдаче градостроительного плана земельного участка Подразделение обращается: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 в </w:t>
      </w:r>
      <w:r w:rsidRPr="004D75DA">
        <w:rPr>
          <w:rFonts w:ascii="Times New Roman" w:hAnsi="Times New Roman" w:cs="Times New Roman"/>
          <w:sz w:val="24"/>
          <w:szCs w:val="24"/>
        </w:rPr>
        <w:t>структурное подразделение органа местного самоуправления</w:t>
      </w:r>
      <w:r w:rsidRPr="004D75DA">
        <w:rPr>
          <w:rFonts w:ascii="Times New Roman" w:hAnsi="Times New Roman" w:cs="Times New Roman"/>
          <w:bCs/>
          <w:sz w:val="24"/>
          <w:szCs w:val="24"/>
        </w:rPr>
        <w:t xml:space="preserve"> для предоставления информации о технических условиях подключения (технологического присоединения) объектов капитального строительства к сетям инженерно-технического обеспечения;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к лицу, осуществляющему подготовку материалов топографической съемки, для подготовки материалов топографической съемки территории земельного участка и прилегающей территории.</w:t>
      </w:r>
    </w:p>
    <w:p w:rsidR="00DD0596" w:rsidRPr="004D75DA" w:rsidRDefault="00DD0596" w:rsidP="00DD0596">
      <w:pPr>
        <w:pStyle w:val="ConsPlusNormal"/>
        <w:ind w:firstLine="540"/>
        <w:jc w:val="both"/>
        <w:rPr>
          <w:rFonts w:ascii="Times New Roman" w:hAnsi="Times New Roman" w:cs="Times New Roman"/>
          <w:bCs/>
          <w:sz w:val="24"/>
          <w:szCs w:val="24"/>
        </w:rPr>
      </w:pPr>
      <w:bookmarkStart w:id="11" w:name="Par123"/>
      <w:bookmarkEnd w:id="11"/>
      <w:r w:rsidRPr="004D75DA">
        <w:rPr>
          <w:rFonts w:ascii="Times New Roman" w:hAnsi="Times New Roman" w:cs="Times New Roman"/>
          <w:bCs/>
          <w:sz w:val="24"/>
          <w:szCs w:val="24"/>
        </w:rPr>
        <w:t>2.6.5. Документы, представляемые заявителем на бумажном носителе должны соответствовать следующим требованиям:</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а) заявление составлено в единственном экземпляре – подлиннике и подписано заявителем. Заявление может быть заполнено от руки или машинным способом, распечатано посредством электронных печатающих устройств;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б) полномочия представителя заявителя оформлены в установленном порядке;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в) тексты документов написаны разборчиво;</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г) фамилия, имя, отчество (наименование) заявителя, адрес его места жительства (места нахождения), телефон (если имеется) написаны полностью;</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д) в документах нет подчисток, приписок, зачеркнутых слов и иных неоговоренных исправлений;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е) документы не исполнены карандашом;</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ж) в заявлении указан кадастровый номер земельного участка, в отношении которого запрашивается градостроительный план.</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2.6.6. Специалисты Подразделения, уполномоченной организации не вправе требовать от заявителя: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 представления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субъектов Российской Федерации, муниципальными правовыми актами, за исключением документов, предусмотренных частью 6 статьи</w:t>
      </w:r>
      <w:proofErr w:type="gramEnd"/>
      <w:r w:rsidRPr="004D75DA">
        <w:rPr>
          <w:rFonts w:ascii="Times New Roman" w:hAnsi="Times New Roman" w:cs="Times New Roman"/>
          <w:bCs/>
          <w:sz w:val="24"/>
          <w:szCs w:val="24"/>
        </w:rPr>
        <w:t xml:space="preserve"> 7 Федерального закона от </w:t>
      </w:r>
      <w:r w:rsidRPr="004D75DA">
        <w:rPr>
          <w:rFonts w:ascii="Times New Roman" w:hAnsi="Times New Roman" w:cs="Times New Roman"/>
          <w:bCs/>
          <w:sz w:val="24"/>
          <w:szCs w:val="24"/>
        </w:rPr>
        <w:lastRenderedPageBreak/>
        <w:t>27.07.2010 № 210-ФЗ «Об организации предоставления государственных и муниципальных услуг»;</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необходимых и обязательных услуг в соответствии с действующим законодательством.</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Заявитель вправе представить указанные документы и информацию для получения муниципальной услуги по собственной инициативе.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2.6.7. Документы предоставляются в копиях с одновременным предоставлением оригинала. Копия документа после проверки ее соответствия оригиналу заверяется должностным лицом уполномоченной организации, ответственным за прием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Представленные заявителем документы после предоставления муниципальной услуги остаются в материалах дела и заявителю не возвращаются.</w:t>
      </w:r>
    </w:p>
    <w:p w:rsidR="00DD0596" w:rsidRPr="004D75DA" w:rsidRDefault="00DD0596" w:rsidP="00DD0596">
      <w:pPr>
        <w:pStyle w:val="ConsPlusNormal"/>
        <w:ind w:firstLine="540"/>
        <w:jc w:val="both"/>
        <w:rPr>
          <w:rFonts w:ascii="Times New Roman" w:hAnsi="Times New Roman" w:cs="Times New Roman"/>
          <w:bCs/>
          <w:sz w:val="24"/>
          <w:szCs w:val="24"/>
        </w:rPr>
      </w:pPr>
      <w:bookmarkStart w:id="12" w:name="Par138"/>
      <w:bookmarkEnd w:id="12"/>
      <w:r w:rsidRPr="004D75DA">
        <w:rPr>
          <w:rFonts w:ascii="Times New Roman" w:hAnsi="Times New Roman" w:cs="Times New Roman"/>
          <w:bCs/>
          <w:sz w:val="24"/>
          <w:szCs w:val="24"/>
        </w:rPr>
        <w:t>2.7. Исчерпывающий перечень оснований для отказа в приеме документов, необходимых для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2.7.1. Заявителем не предъявлен документ, удостоверяющий его личность.</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2.7.2. Несоответствие личности лица, обратившегося с заявлением о предоставлении муниципальной услуги, лицу, указанному в заявлении в качестве заявителя.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2.7.3. Заявление подано через представителя, чьи полномочия не удостоверены в установленном порядке.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2.7.4. </w:t>
      </w:r>
      <w:r w:rsidRPr="004D75DA">
        <w:rPr>
          <w:rFonts w:ascii="Times New Roman" w:hAnsi="Times New Roman" w:cs="Times New Roman"/>
          <w:sz w:val="24"/>
          <w:szCs w:val="24"/>
        </w:rPr>
        <w:t>Несоответствие перечня документов, предоставленных заявителем, исчерпывающему перечню документов, необходимых для предоставления муниципальной услуги, установленному пунктом 2.6.5. Административного регламента</w:t>
      </w:r>
      <w:r w:rsidRPr="004D75DA">
        <w:rPr>
          <w:rFonts w:ascii="Times New Roman" w:hAnsi="Times New Roman" w:cs="Times New Roman"/>
          <w:bCs/>
          <w:sz w:val="24"/>
          <w:szCs w:val="24"/>
        </w:rPr>
        <w:t>.</w:t>
      </w:r>
    </w:p>
    <w:p w:rsidR="00DD0596" w:rsidRPr="004D75DA" w:rsidRDefault="00DD0596" w:rsidP="00DD0596">
      <w:pPr>
        <w:pStyle w:val="ConsPlusNormal"/>
        <w:ind w:firstLine="540"/>
        <w:jc w:val="both"/>
        <w:rPr>
          <w:rFonts w:ascii="Times New Roman" w:hAnsi="Times New Roman" w:cs="Times New Roman"/>
          <w:bCs/>
          <w:sz w:val="24"/>
          <w:szCs w:val="24"/>
        </w:rPr>
      </w:pPr>
      <w:bookmarkStart w:id="13" w:name="Par143"/>
      <w:bookmarkEnd w:id="13"/>
      <w:r w:rsidRPr="004D75DA">
        <w:rPr>
          <w:rFonts w:ascii="Times New Roman" w:hAnsi="Times New Roman" w:cs="Times New Roman"/>
          <w:bCs/>
          <w:sz w:val="24"/>
          <w:szCs w:val="24"/>
        </w:rPr>
        <w:t>2.8. Исчерпывающий перечень оснований для отказа в предоставлении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2.8.1. Отсутствие сведений о земельном участке в государственном кадастре недвижимости (определяется на основании сведений, полученных в результате межведомственного взаимодействия);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2.8.2. Отсутствие сведений о границах земельного участка в государственном кадастре недвижимости (определяется на основании сведений, полученных в результате межведомственного взаимодействия);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2.8.3. Земельный участок не является застроенным и не предназначен для строительства, реконструкции объектов капитального строительства;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2.8.4. Земельный участок предназначен для строительства, реконструкции линейных объектов;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2.8.5. Заявление и прилагаемые документы (при их наличии) содержат разночтения;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2.8.6. В заявлении не указан кадастровый номер земельного участка, в отношении которого запрашивается градостроительный план;</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2.8.7. Представление документов в ненадлежащий орган.</w:t>
      </w:r>
    </w:p>
    <w:p w:rsidR="00DD0596" w:rsidRPr="004D75DA" w:rsidRDefault="00DD0596" w:rsidP="00DD0596">
      <w:pPr>
        <w:pStyle w:val="ConsPlusNormal"/>
        <w:ind w:firstLine="540"/>
        <w:jc w:val="both"/>
        <w:rPr>
          <w:rFonts w:ascii="Times New Roman" w:hAnsi="Times New Roman" w:cs="Times New Roman"/>
          <w:sz w:val="24"/>
          <w:szCs w:val="24"/>
        </w:rPr>
      </w:pPr>
      <w:r w:rsidRPr="004D75DA">
        <w:rPr>
          <w:rFonts w:ascii="Times New Roman" w:hAnsi="Times New Roman" w:cs="Times New Roman"/>
          <w:sz w:val="24"/>
          <w:szCs w:val="24"/>
        </w:rPr>
        <w:t>2.8.8. При подаче запроса о предоставлении муниципальной услуги с использованием Портала заявителю также может быть отказано в предоставлении муниципальной услуги по следующим основаниям:</w:t>
      </w:r>
    </w:p>
    <w:p w:rsidR="00DD0596" w:rsidRPr="004D75DA" w:rsidRDefault="00DD0596" w:rsidP="00DD0596">
      <w:pPr>
        <w:pStyle w:val="ConsPlusNormal"/>
        <w:ind w:firstLine="540"/>
        <w:jc w:val="both"/>
        <w:rPr>
          <w:rFonts w:ascii="Times New Roman" w:hAnsi="Times New Roman" w:cs="Times New Roman"/>
          <w:sz w:val="24"/>
          <w:szCs w:val="24"/>
        </w:rPr>
      </w:pPr>
      <w:r w:rsidRPr="004D75DA">
        <w:rPr>
          <w:rFonts w:ascii="Times New Roman" w:hAnsi="Times New Roman" w:cs="Times New Roman"/>
          <w:sz w:val="24"/>
          <w:szCs w:val="24"/>
        </w:rPr>
        <w:t>– некорректное (неполное либо неправильное) заполнение обязательных полей в форме запроса;</w:t>
      </w:r>
    </w:p>
    <w:p w:rsidR="00DD0596" w:rsidRPr="004D75DA" w:rsidRDefault="00DD0596" w:rsidP="00DD0596">
      <w:pPr>
        <w:pStyle w:val="ConsPlusNormal"/>
        <w:ind w:firstLine="540"/>
        <w:jc w:val="both"/>
        <w:rPr>
          <w:rFonts w:ascii="Times New Roman" w:hAnsi="Times New Roman" w:cs="Times New Roman"/>
          <w:sz w:val="24"/>
          <w:szCs w:val="24"/>
        </w:rPr>
      </w:pPr>
      <w:r w:rsidRPr="004D75DA">
        <w:rPr>
          <w:rFonts w:ascii="Times New Roman" w:hAnsi="Times New Roman" w:cs="Times New Roman"/>
          <w:sz w:val="24"/>
          <w:szCs w:val="24"/>
        </w:rPr>
        <w:t>– содержание противоречивых сведений в представленных Документах и запросе;</w:t>
      </w:r>
    </w:p>
    <w:p w:rsidR="00DD0596" w:rsidRPr="004D75DA" w:rsidRDefault="00DD0596" w:rsidP="00DD0596">
      <w:pPr>
        <w:pStyle w:val="ConsPlusNormal"/>
        <w:ind w:firstLine="540"/>
        <w:jc w:val="both"/>
        <w:rPr>
          <w:rFonts w:ascii="Times New Roman" w:hAnsi="Times New Roman" w:cs="Times New Roman"/>
          <w:sz w:val="24"/>
          <w:szCs w:val="24"/>
        </w:rPr>
      </w:pPr>
      <w:r w:rsidRPr="004D75DA">
        <w:rPr>
          <w:rFonts w:ascii="Times New Roman" w:hAnsi="Times New Roman" w:cs="Times New Roman"/>
          <w:sz w:val="24"/>
          <w:szCs w:val="24"/>
        </w:rPr>
        <w:t>– предоставление нечитаемых Документов (файлы, содержащие Документы, повреждены или содержащуюся в них информацию не удается прочитать);</w:t>
      </w:r>
    </w:p>
    <w:p w:rsidR="00DD0596" w:rsidRPr="004D75DA" w:rsidRDefault="00DD0596" w:rsidP="00DD0596">
      <w:pPr>
        <w:pStyle w:val="ConsPlusNormal"/>
        <w:ind w:firstLine="540"/>
        <w:jc w:val="both"/>
        <w:rPr>
          <w:rFonts w:ascii="Times New Roman" w:hAnsi="Times New Roman" w:cs="Times New Roman"/>
          <w:sz w:val="24"/>
          <w:szCs w:val="24"/>
        </w:rPr>
      </w:pPr>
      <w:r w:rsidRPr="004D75DA">
        <w:rPr>
          <w:rFonts w:ascii="Times New Roman" w:hAnsi="Times New Roman" w:cs="Times New Roman"/>
          <w:sz w:val="24"/>
          <w:szCs w:val="24"/>
        </w:rPr>
        <w:t xml:space="preserve">– </w:t>
      </w:r>
      <w:proofErr w:type="gramStart"/>
      <w:r w:rsidRPr="004D75DA">
        <w:rPr>
          <w:rFonts w:ascii="Times New Roman" w:hAnsi="Times New Roman" w:cs="Times New Roman"/>
          <w:sz w:val="24"/>
          <w:szCs w:val="24"/>
        </w:rPr>
        <w:t>не</w:t>
      </w:r>
      <w:r>
        <w:rPr>
          <w:rFonts w:ascii="Times New Roman" w:hAnsi="Times New Roman" w:cs="Times New Roman"/>
          <w:sz w:val="24"/>
          <w:szCs w:val="24"/>
        </w:rPr>
        <w:t xml:space="preserve"> </w:t>
      </w:r>
      <w:r w:rsidRPr="004D75DA">
        <w:rPr>
          <w:rFonts w:ascii="Times New Roman" w:hAnsi="Times New Roman" w:cs="Times New Roman"/>
          <w:sz w:val="24"/>
          <w:szCs w:val="24"/>
        </w:rPr>
        <w:t>подтверждение</w:t>
      </w:r>
      <w:proofErr w:type="gramEnd"/>
      <w:r w:rsidRPr="004D75DA">
        <w:rPr>
          <w:rFonts w:ascii="Times New Roman" w:hAnsi="Times New Roman" w:cs="Times New Roman"/>
          <w:sz w:val="24"/>
          <w:szCs w:val="24"/>
        </w:rPr>
        <w:t xml:space="preserve"> в результате проверки подлинности электронной подписи, используемой для подписания документов заявителем или представителем заявителя.</w:t>
      </w:r>
    </w:p>
    <w:p w:rsidR="00DD0596" w:rsidRPr="004D75DA" w:rsidRDefault="00DD0596" w:rsidP="00DD0596">
      <w:pPr>
        <w:pStyle w:val="ConsPlusNormal"/>
        <w:ind w:firstLine="540"/>
        <w:jc w:val="both"/>
        <w:rPr>
          <w:rFonts w:ascii="Times New Roman" w:hAnsi="Times New Roman" w:cs="Times New Roman"/>
          <w:sz w:val="24"/>
          <w:szCs w:val="24"/>
        </w:rPr>
      </w:pPr>
      <w:r w:rsidRPr="004D75DA">
        <w:rPr>
          <w:rFonts w:ascii="Times New Roman" w:hAnsi="Times New Roman" w:cs="Times New Roman"/>
          <w:sz w:val="24"/>
          <w:szCs w:val="24"/>
        </w:rPr>
        <w:t xml:space="preserve">2.8.9. Неполучение (несвоевременное получение) документов, запрошенных в </w:t>
      </w:r>
      <w:r w:rsidRPr="004D75DA">
        <w:rPr>
          <w:rFonts w:ascii="Times New Roman" w:hAnsi="Times New Roman" w:cs="Times New Roman"/>
          <w:sz w:val="24"/>
          <w:szCs w:val="24"/>
        </w:rPr>
        <w:lastRenderedPageBreak/>
        <w:t>соответствии с договорами о межведомственном и межуровневом взаимодействии, не может являться основанием для отказа в выдаче разрешения на ввод объекта в эксплуатацию.</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2.9.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Муниципальная услуга предоставляется без взимания платы.</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Максимальное время ожидания в очереди при подаче заявления о предоставлении муниципальной услуги не должно превышать 15 минут.</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Максимальное время ожидания в очереди на получение результата предоставления муниципальной услуги не должно превышать 15 минут.</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2.11. Срок регистрации заявления заявителя о предоставлении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Максимальный срок регистрации заявления не должен превышать 45 минут.</w:t>
      </w:r>
    </w:p>
    <w:p w:rsidR="00DD0596" w:rsidRPr="004D75DA" w:rsidRDefault="00DD0596" w:rsidP="00DD0596">
      <w:pPr>
        <w:pStyle w:val="ConsPlusNormal"/>
        <w:ind w:firstLine="540"/>
        <w:jc w:val="both"/>
        <w:rPr>
          <w:rFonts w:ascii="Times New Roman" w:hAnsi="Times New Roman" w:cs="Times New Roman"/>
          <w:bCs/>
          <w:sz w:val="24"/>
          <w:szCs w:val="24"/>
        </w:rPr>
      </w:pPr>
      <w:bookmarkStart w:id="14" w:name="Par161"/>
      <w:bookmarkEnd w:id="14"/>
      <w:r w:rsidRPr="004D75DA">
        <w:rPr>
          <w:rFonts w:ascii="Times New Roman" w:hAnsi="Times New Roman" w:cs="Times New Roman"/>
          <w:bCs/>
          <w:sz w:val="24"/>
          <w:szCs w:val="24"/>
        </w:rPr>
        <w:t xml:space="preserve">2.12. </w:t>
      </w:r>
      <w:proofErr w:type="gramStart"/>
      <w:r w:rsidRPr="004D75DA">
        <w:rPr>
          <w:rFonts w:ascii="Times New Roman" w:hAnsi="Times New Roman" w:cs="Times New Roman"/>
          <w:bCs/>
          <w:sz w:val="24"/>
          <w:szCs w:val="24"/>
        </w:rPr>
        <w:t>Требования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заполнения заявления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bookmarkStart w:id="15" w:name="Par165"/>
      <w:bookmarkEnd w:id="15"/>
      <w:r w:rsidRPr="004D75DA">
        <w:rPr>
          <w:rFonts w:ascii="Times New Roman" w:hAnsi="Times New Roman" w:cs="Times New Roman"/>
          <w:bCs/>
          <w:sz w:val="24"/>
          <w:szCs w:val="24"/>
        </w:rPr>
        <w:t>2.12.1. На территории, прилегающей к месторасположению здания, где предоставляется муниципальная услуга, располагается бесплатная парковка для автомобильного транспорта посетителей. На бесплатной парковке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2.12.2. Здание, в котором находятся помещения уполномоченной организации, должно быть оборудовано отдельным входом для свободного доступа заявителей.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2.12.3. Входы в помещения уполномоченной организации, где осуществляется прием и выдача документов, оборудуются пандусами, расширенными проходами, позволяющими обеспечить свободный доступ лиц с ограниченными возможностями передвижения, включая лиц, использующих кресла-коляски.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2.12.4. Центральный вход в здание, в котором находятся помещения уполномоченной организации, должен быть оборудован информационной табличкой (вывеской), содержащей информацию о наименовании и графике работы уполномоченной организации.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2.12.5. Помещения уполномоченной организации, где осуществляется прием и выдача документов, должны соответствовать установленным противопожарным и санитарно-эпидемиологическим правилам и нормам.</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2.12.6. Помещения уполномоченной организации, где осуществляется прием и выдача документов, должны иметь туалет со свободным доступом к нему в рабочее время заявителей.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2.12.7. Помещения уполномоченной организации, где осуществляется прием и выдача документов, включают места для ожидания, места для информирования заявителей и заполнения необходимых документов, а также места для приема заявителей.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2.12.8. Места для ожидания должны соответствовать комфортным условиям для заявителей и оптимальным условиям работы специалистов.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lastRenderedPageBreak/>
        <w:t>2.12.9. Места для ожидания оборудуются стульями, количество которых определяется исходя из фактической нагрузки и возможностей для их размещения в здании, но не может составлять менее 3 мест.</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2.12.10. Места для информирования и заполнения необходимых документов оборудуются информационными стендами, стульями и столами либо стойками для оформления документов, обеспечиваются бланками заявлений и необходимыми канцелярскими принадлежностями.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2.12.11. На информационных стендах уполномоченной организации размещается следующая информация: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срок предоставления муниципальной услуги и сроки выполнения отдельных административных действий;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форма заявления и образец его заполнения;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перечень документов, необходимых для предоставления муниципальной услуги, и предъявляемые к ним требования;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перечень оснований для отказа в предоставлении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информация о платности (бесплатности)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извлечения из Административного регламента.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2.12.12. Прием заявителей осуществляется в окнах приема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2.12.13. Окна приема документов должны быть оборудованы информационными табличками с указанием:</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а) номера окна;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б) фамилии, имени, отчества и должности лица, ведущего прием;</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в) графика приема.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2.12.14. Специалисты, ответственные за прием документов, обеспечиваются личными идентификационными карточками и (или) настольными табличками.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2.12.15. Места для приема документов должны быть снабжены стулом, иметь место для письма и раскладки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2.12.16. В целях обеспечения конфиденциальности сведений о заявителе одним специалистом одновременно ведется прием только одного заявителя по одному обращению за предоставлением одной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2.12.17. Каждое рабочее место должно быть оборудовано телефоном, персональным компьютером с возможностью доступа к информационным базам данных, печатающему устройству.</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2.12.18. При оборудовании помещений, в которых предоставляется муниципальная услуга, обеспечивается возможность беспрепятственной эвакуации всех заявителей, должностных лиц и специалистов в случае возникновения чрезвычайной ситуации.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2.12.19. По решению руководителя уполномоченной организации график (режим) работы уполномоченной организации может быть изменен.</w:t>
      </w:r>
    </w:p>
    <w:p w:rsidR="00DD0596" w:rsidRPr="004D75DA" w:rsidRDefault="00DD0596" w:rsidP="00DD0596">
      <w:pPr>
        <w:pStyle w:val="ConsPlusNormal"/>
        <w:ind w:firstLine="540"/>
        <w:jc w:val="both"/>
        <w:rPr>
          <w:rFonts w:ascii="Times New Roman" w:hAnsi="Times New Roman" w:cs="Times New Roman"/>
          <w:bCs/>
          <w:sz w:val="24"/>
          <w:szCs w:val="24"/>
        </w:rPr>
      </w:pPr>
      <w:bookmarkStart w:id="16" w:name="Par196"/>
      <w:bookmarkEnd w:id="16"/>
      <w:r w:rsidRPr="004D75DA">
        <w:rPr>
          <w:rFonts w:ascii="Times New Roman" w:hAnsi="Times New Roman" w:cs="Times New Roman"/>
          <w:bCs/>
          <w:sz w:val="24"/>
          <w:szCs w:val="24"/>
        </w:rPr>
        <w:t>2.12.20. Помещения, в которых предоставляется муниципальная услуга, должны отвечать требованиям законодательства Российской Федерации о социальной защите инвалидов.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2.13.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2.13.1. Информация о порядке предоставления муниципальной услуги предоставляется: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непосредственно Подразделением;</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непосредственно уполномоченной организацией;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с использованием средств телефонной связи, электронного информирования, вычислительной и электронной техники;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посредством размещения в информационно-телекоммуникационной сети Интернет, публикации в средствах массовой информации.</w:t>
      </w:r>
    </w:p>
    <w:p w:rsidR="00DD0596" w:rsidRPr="0010246F"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2.13.2. Сведения о местонахождении, контактных телефонах, адресах электронной </w:t>
      </w:r>
      <w:r w:rsidRPr="004D75DA">
        <w:rPr>
          <w:rFonts w:ascii="Times New Roman" w:hAnsi="Times New Roman" w:cs="Times New Roman"/>
          <w:bCs/>
          <w:sz w:val="24"/>
          <w:szCs w:val="24"/>
        </w:rPr>
        <w:lastRenderedPageBreak/>
        <w:t xml:space="preserve">почты уполномоченных органов, Подразделения и уполномоченной организации </w:t>
      </w:r>
      <w:r w:rsidRPr="0010246F">
        <w:rPr>
          <w:rFonts w:ascii="Times New Roman" w:hAnsi="Times New Roman" w:cs="Times New Roman"/>
          <w:bCs/>
          <w:sz w:val="24"/>
          <w:szCs w:val="24"/>
        </w:rPr>
        <w:t>приводятся в приложении № 2 к Административному регламенту и размещаются на ЕПГУ (</w:t>
      </w:r>
      <w:proofErr w:type="spellStart"/>
      <w:r w:rsidR="00D05F90">
        <w:fldChar w:fldCharType="begin"/>
      </w:r>
      <w:r w:rsidR="00D05F90">
        <w:instrText xml:space="preserve"> HYPERLINK "http://www.gosuslugi.ru" </w:instrText>
      </w:r>
      <w:r w:rsidR="00D05F90">
        <w:fldChar w:fldCharType="separate"/>
      </w:r>
      <w:r w:rsidRPr="0010246F">
        <w:rPr>
          <w:rFonts w:ascii="Times New Roman" w:hAnsi="Times New Roman" w:cs="Times New Roman"/>
          <w:bCs/>
          <w:sz w:val="24"/>
          <w:szCs w:val="24"/>
        </w:rPr>
        <w:t>www.gosuslugi.ru</w:t>
      </w:r>
      <w:proofErr w:type="spellEnd"/>
      <w:r w:rsidR="00D05F90">
        <w:rPr>
          <w:rFonts w:ascii="Times New Roman" w:hAnsi="Times New Roman" w:cs="Times New Roman"/>
          <w:bCs/>
          <w:sz w:val="24"/>
          <w:szCs w:val="24"/>
        </w:rPr>
        <w:fldChar w:fldCharType="end"/>
      </w:r>
      <w:r w:rsidRPr="0010246F">
        <w:rPr>
          <w:rFonts w:ascii="Times New Roman" w:hAnsi="Times New Roman" w:cs="Times New Roman"/>
          <w:bCs/>
          <w:sz w:val="24"/>
          <w:szCs w:val="24"/>
        </w:rPr>
        <w:t>) и РПГУ (</w:t>
      </w:r>
      <w:proofErr w:type="spellStart"/>
      <w:r w:rsidRPr="0010246F">
        <w:rPr>
          <w:rFonts w:ascii="Times New Roman" w:hAnsi="Times New Roman" w:cs="Times New Roman"/>
          <w:bCs/>
          <w:sz w:val="24"/>
          <w:szCs w:val="24"/>
          <w:lang w:val="en-US"/>
        </w:rPr>
        <w:t>rpgu</w:t>
      </w:r>
      <w:proofErr w:type="spellEnd"/>
      <w:r w:rsidRPr="0010246F">
        <w:rPr>
          <w:rFonts w:ascii="Times New Roman" w:hAnsi="Times New Roman" w:cs="Times New Roman"/>
          <w:bCs/>
          <w:sz w:val="24"/>
          <w:szCs w:val="24"/>
        </w:rPr>
        <w:t>.</w:t>
      </w:r>
      <w:proofErr w:type="spellStart"/>
      <w:r w:rsidRPr="0010246F">
        <w:rPr>
          <w:rFonts w:ascii="Times New Roman" w:hAnsi="Times New Roman" w:cs="Times New Roman"/>
          <w:bCs/>
          <w:sz w:val="24"/>
          <w:szCs w:val="24"/>
          <w:lang w:val="en-US"/>
        </w:rPr>
        <w:t>ryazangov</w:t>
      </w:r>
      <w:proofErr w:type="spellEnd"/>
      <w:r w:rsidRPr="0010246F">
        <w:rPr>
          <w:rFonts w:ascii="Times New Roman" w:hAnsi="Times New Roman" w:cs="Times New Roman"/>
          <w:bCs/>
          <w:sz w:val="24"/>
          <w:szCs w:val="24"/>
        </w:rPr>
        <w:t>.</w:t>
      </w:r>
      <w:proofErr w:type="spellStart"/>
      <w:r w:rsidRPr="0010246F">
        <w:rPr>
          <w:rFonts w:ascii="Times New Roman" w:hAnsi="Times New Roman" w:cs="Times New Roman"/>
          <w:bCs/>
          <w:sz w:val="24"/>
          <w:szCs w:val="24"/>
          <w:lang w:val="en-US"/>
        </w:rPr>
        <w:t>ru</w:t>
      </w:r>
      <w:proofErr w:type="spellEnd"/>
      <w:r w:rsidRPr="0010246F">
        <w:rPr>
          <w:rFonts w:ascii="Times New Roman" w:hAnsi="Times New Roman" w:cs="Times New Roman"/>
          <w:bCs/>
          <w:sz w:val="24"/>
          <w:szCs w:val="24"/>
        </w:rPr>
        <w:t>).</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2.13.3. Информация о предоставлении муниципальной услуги сообщается по номерам телефонов для справок (консультаций), а также размещается в информационно-телекоммуникационной сети Интернет, информационных стендах Подразделения и уполномоченной организации.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2.13.4. При ответах на телефонные звонки и устные </w:t>
      </w:r>
      <w:proofErr w:type="gramStart"/>
      <w:r w:rsidRPr="004D75DA">
        <w:rPr>
          <w:rFonts w:ascii="Times New Roman" w:hAnsi="Times New Roman" w:cs="Times New Roman"/>
          <w:bCs/>
          <w:sz w:val="24"/>
          <w:szCs w:val="24"/>
        </w:rPr>
        <w:t>обращения</w:t>
      </w:r>
      <w:proofErr w:type="gramEnd"/>
      <w:r w:rsidRPr="004D75DA">
        <w:rPr>
          <w:rFonts w:ascii="Times New Roman" w:hAnsi="Times New Roman" w:cs="Times New Roman"/>
          <w:bCs/>
          <w:sz w:val="24"/>
          <w:szCs w:val="24"/>
        </w:rPr>
        <w:t xml:space="preserve"> должностные лица Подразделения и уполномоченной организации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лица, принявшего телефонный звонок. Для обеспечения высоких стандартов качества работы уполномоченной организации ведется запись разговоров.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Время разговора не должно превышать 10 минут.</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При невозможности должностных лиц, принявших телефонный звонок,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2.13.5. Информирование о ходе предоставления муниципальной услуги при подаче заявления и документов на бумажном носителе осуществляется должностными лицами уполномоченной организации при личном контакте с заявителями, с использованием информационно-телекоммуникационной сети Интернет, почтовой, телефонной связи, посредством электронной почты.</w:t>
      </w:r>
    </w:p>
    <w:p w:rsidR="00DD0596" w:rsidRPr="004D75DA" w:rsidRDefault="00DD0596" w:rsidP="00DD0596">
      <w:pPr>
        <w:pStyle w:val="ConsPlusNormal"/>
        <w:tabs>
          <w:tab w:val="left" w:pos="1134"/>
        </w:tabs>
        <w:ind w:firstLine="567"/>
        <w:jc w:val="both"/>
        <w:rPr>
          <w:rFonts w:ascii="Times New Roman" w:hAnsi="Times New Roman" w:cs="Times New Roman"/>
          <w:sz w:val="24"/>
          <w:szCs w:val="24"/>
        </w:rPr>
      </w:pPr>
      <w:r w:rsidRPr="004D75DA">
        <w:rPr>
          <w:rFonts w:ascii="Times New Roman" w:hAnsi="Times New Roman" w:cs="Times New Roman"/>
          <w:sz w:val="24"/>
          <w:szCs w:val="24"/>
        </w:rPr>
        <w:t>Информирование заявителя о ходе предоставления муниципальной услуги при подаче запроса через Портал осуществляется в личном кабинете заявителя на Портале.</w:t>
      </w:r>
    </w:p>
    <w:p w:rsidR="00DD0596" w:rsidRPr="004D75DA" w:rsidRDefault="00DD0596" w:rsidP="00DD0596">
      <w:pPr>
        <w:pStyle w:val="ConsPlusNormal"/>
        <w:ind w:firstLine="567"/>
        <w:jc w:val="both"/>
        <w:rPr>
          <w:rFonts w:ascii="Times New Roman" w:hAnsi="Times New Roman" w:cs="Times New Roman"/>
          <w:sz w:val="24"/>
          <w:szCs w:val="24"/>
        </w:rPr>
      </w:pPr>
      <w:r w:rsidRPr="004D75DA">
        <w:rPr>
          <w:rStyle w:val="1"/>
          <w:rFonts w:ascii="Times New Roman" w:hAnsi="Times New Roman" w:cs="Times New Roman"/>
          <w:sz w:val="24"/>
          <w:szCs w:val="24"/>
        </w:rPr>
        <w:t xml:space="preserve">Информирование заявителя о результате предоставления муниципальной услуги в электронном виде осуществляется в личном кабинете заявителя на Портале. Также заявитель может быть уведомлен о результате предоставления муниципальной услуги в электронном виде с использованием </w:t>
      </w:r>
      <w:r w:rsidRPr="004D75DA">
        <w:rPr>
          <w:rStyle w:val="1"/>
          <w:rFonts w:ascii="Times New Roman" w:hAnsi="Times New Roman" w:cs="Times New Roman"/>
          <w:sz w:val="24"/>
          <w:szCs w:val="24"/>
          <w:lang w:val="en-US"/>
        </w:rPr>
        <w:t>SMS</w:t>
      </w:r>
      <w:r w:rsidRPr="004D75DA">
        <w:rPr>
          <w:rStyle w:val="1"/>
          <w:rFonts w:ascii="Times New Roman" w:hAnsi="Times New Roman" w:cs="Times New Roman"/>
          <w:sz w:val="24"/>
          <w:szCs w:val="24"/>
        </w:rPr>
        <w:t>-уведомлений и электронной почты.</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2.13.6. Информирование о результате предоставления муниципальной услуги осуществляется должностными лицами уполномоченной организации. Заявитель уведомляется о результате предоставления муниципальной услуги с использованием средств почтовой, телефонной связи, SMS-уведомлений и электронной почты.</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2.13.7. Консультации (справки) по вопросам предоставления муниципальной услуги оказываются должностными лицами Подразделения и уполномоченной организации.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2.13.8. Консультации оказываются по следующим вопросам:</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перечню документов, необходимых для предоставления муниципальной услуги, комплектности (достаточности) представленных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источникам получения документов, необходимых для предоставления муниципальной услуги (орган, организация и их местонахождение);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времени приема и выдачи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срокам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порядку обжалования действий (бездействия) и решений, осуществляемых и принимаемых в ходе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2.13.9. При консультировании заявителей по электронной почте, в том числе о ходе предоставления муниципальной услуги, ответ должен быть направлен в течение 5 рабочих дней, исчисляемых со дня, следующего за днем поступления соответствующего запроса.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2.13.10. Заявитель имеет право представить документы по предварительной записи.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2.14. Показатели доступности и качества муниципальных услуг.</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2.14.1. Показателями доступности муниципальной услуги являются: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lastRenderedPageBreak/>
        <w:t>а) транспортная доступность к местам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б) обеспечение беспрепятственного доступа лиц с ограниченными возможностями передвижения к помещениям, где осуществляется прием и выдача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в) размещение информации о порядке предоставления муниципальной услуги на едином портале государственных и муниципальных услуг.</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2.14.2. Показателями качества муниципальной услуги являются: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а) соблюдение срока выдачи документов при предоставлении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б) соблюдение сроков ожидания в очереди при подаче и получении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в) отсутствие поданных в установленном порядке жалоб на решения, действия (бездействие) должностных лиц, принятые и осуществленные при предоставлении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2.15. Возможно направление заявления о предоставлении муниципальной услуги в электронной форме в соответствии с действующим законодательством.</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2.16. Особенности предоставления муниципальной услуги в электронной форме.</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2.16.1. Муниципальная услуга в электронной форме с использованием Портала предоставляется только зарегистрированным в Единой системе идентификац</w:t>
      </w:r>
      <w:proofErr w:type="gramStart"/>
      <w:r w:rsidRPr="004D75DA">
        <w:rPr>
          <w:rFonts w:ascii="Times New Roman" w:hAnsi="Times New Roman" w:cs="Times New Roman"/>
          <w:bCs/>
          <w:sz w:val="24"/>
          <w:szCs w:val="24"/>
        </w:rPr>
        <w:t>ии и ау</w:t>
      </w:r>
      <w:proofErr w:type="gramEnd"/>
      <w:r w:rsidRPr="004D75DA">
        <w:rPr>
          <w:rFonts w:ascii="Times New Roman" w:hAnsi="Times New Roman" w:cs="Times New Roman"/>
          <w:bCs/>
          <w:sz w:val="24"/>
          <w:szCs w:val="24"/>
        </w:rPr>
        <w:t>тентификации (ЕСИА) заявителям (физическим и юридическим лицам).</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 xml:space="preserve">2.16.2. </w:t>
      </w:r>
      <w:proofErr w:type="gramStart"/>
      <w:r w:rsidRPr="004D75DA">
        <w:rPr>
          <w:rFonts w:ascii="Times New Roman" w:hAnsi="Times New Roman" w:cs="Times New Roman"/>
          <w:bCs/>
          <w:sz w:val="24"/>
          <w:szCs w:val="24"/>
        </w:rPr>
        <w:t>Для получения муниципальной услуги заявитель направляет запрос (по форме, установленной Приложением</w:t>
      </w:r>
      <w:r>
        <w:rPr>
          <w:rFonts w:ascii="Times New Roman" w:hAnsi="Times New Roman" w:cs="Times New Roman"/>
          <w:bCs/>
          <w:sz w:val="24"/>
          <w:szCs w:val="24"/>
        </w:rPr>
        <w:t xml:space="preserve"> №3</w:t>
      </w:r>
      <w:r w:rsidRPr="004D75DA">
        <w:rPr>
          <w:rFonts w:ascii="Times New Roman" w:hAnsi="Times New Roman" w:cs="Times New Roman"/>
          <w:bCs/>
          <w:sz w:val="24"/>
          <w:szCs w:val="24"/>
        </w:rPr>
        <w:t xml:space="preserve"> к административному регламенту), электронные документы, электронные копии и (или) электронные образы бумажных документов (в </w:t>
      </w:r>
      <w:proofErr w:type="spellStart"/>
      <w:r w:rsidRPr="004D75DA">
        <w:rPr>
          <w:rFonts w:ascii="Times New Roman" w:hAnsi="Times New Roman" w:cs="Times New Roman"/>
          <w:bCs/>
          <w:sz w:val="24"/>
          <w:szCs w:val="24"/>
        </w:rPr>
        <w:t>т.ч</w:t>
      </w:r>
      <w:proofErr w:type="spellEnd"/>
      <w:r w:rsidRPr="004D75DA">
        <w:rPr>
          <w:rFonts w:ascii="Times New Roman" w:hAnsi="Times New Roman" w:cs="Times New Roman"/>
          <w:bCs/>
          <w:sz w:val="24"/>
          <w:szCs w:val="24"/>
        </w:rPr>
        <w:t>. полученные путем сканирования) (далее – Документы), подлежащие предоставлению заявителем, с использованием Портала, в установленном порядке.</w:t>
      </w:r>
      <w:proofErr w:type="gramEnd"/>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 xml:space="preserve">2.16.3. Формирование запроса осуществляется посредством заполнения электронной формы запроса </w:t>
      </w:r>
      <w:proofErr w:type="gramStart"/>
      <w:r w:rsidRPr="004D75DA">
        <w:rPr>
          <w:rFonts w:ascii="Times New Roman" w:hAnsi="Times New Roman" w:cs="Times New Roman"/>
          <w:bCs/>
          <w:sz w:val="24"/>
          <w:szCs w:val="24"/>
        </w:rPr>
        <w:t>на</w:t>
      </w:r>
      <w:proofErr w:type="gramEnd"/>
      <w:r w:rsidRPr="004D75DA">
        <w:rPr>
          <w:rFonts w:ascii="Times New Roman" w:hAnsi="Times New Roman" w:cs="Times New Roman"/>
          <w:bCs/>
          <w:sz w:val="24"/>
          <w:szCs w:val="24"/>
        </w:rPr>
        <w:t xml:space="preserve"> </w:t>
      </w:r>
      <w:proofErr w:type="gramStart"/>
      <w:r w:rsidRPr="004D75DA">
        <w:rPr>
          <w:rFonts w:ascii="Times New Roman" w:hAnsi="Times New Roman" w:cs="Times New Roman"/>
          <w:bCs/>
          <w:sz w:val="24"/>
          <w:szCs w:val="24"/>
        </w:rPr>
        <w:t>Портала</w:t>
      </w:r>
      <w:proofErr w:type="gramEnd"/>
      <w:r w:rsidRPr="004D75DA">
        <w:rPr>
          <w:rFonts w:ascii="Times New Roman" w:hAnsi="Times New Roman" w:cs="Times New Roman"/>
          <w:bCs/>
          <w:sz w:val="24"/>
          <w:szCs w:val="24"/>
        </w:rPr>
        <w:t xml:space="preserve"> без необходимости дополнительной подачи запроса в какой-либо иной форме.</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К запросу, подаваемому с использованием Портала, заявитель вправе по собственной инициативе приложить документы, которые находятся в распоряжении государственных органов, органов местного самоуправления и иных органов и подведомственных им организаций, необходимые для получения муниципальной услуги</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2.16.4. Документы, подаваемые вместе с запросом с использованием Портала должны соответствовать следующим требованиям:</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1) документы предоставляются с сохранением всех признаков подлинности, а именно: графической подписи лица, печати, углового штампа бланка (если имеются), в следующих форматах:</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 xml:space="preserve">– </w:t>
      </w:r>
      <w:proofErr w:type="spellStart"/>
      <w:r w:rsidRPr="004D75DA">
        <w:rPr>
          <w:rFonts w:ascii="Times New Roman" w:hAnsi="Times New Roman" w:cs="Times New Roman"/>
          <w:bCs/>
          <w:sz w:val="24"/>
          <w:szCs w:val="24"/>
        </w:rPr>
        <w:t>pdf</w:t>
      </w:r>
      <w:proofErr w:type="spellEnd"/>
      <w:r w:rsidRPr="004D75DA">
        <w:rPr>
          <w:rFonts w:ascii="Times New Roman" w:hAnsi="Times New Roman" w:cs="Times New Roman"/>
          <w:bCs/>
          <w:sz w:val="24"/>
          <w:szCs w:val="24"/>
        </w:rPr>
        <w:t xml:space="preserve">, </w:t>
      </w:r>
      <w:proofErr w:type="spellStart"/>
      <w:r w:rsidRPr="004D75DA">
        <w:rPr>
          <w:rFonts w:ascii="Times New Roman" w:hAnsi="Times New Roman" w:cs="Times New Roman"/>
          <w:bCs/>
          <w:sz w:val="24"/>
          <w:szCs w:val="24"/>
        </w:rPr>
        <w:t>doc</w:t>
      </w:r>
      <w:proofErr w:type="spellEnd"/>
      <w:r w:rsidRPr="004D75DA">
        <w:rPr>
          <w:rFonts w:ascii="Times New Roman" w:hAnsi="Times New Roman" w:cs="Times New Roman"/>
          <w:bCs/>
          <w:sz w:val="24"/>
          <w:szCs w:val="24"/>
        </w:rPr>
        <w:t xml:space="preserve">, </w:t>
      </w:r>
      <w:proofErr w:type="spellStart"/>
      <w:r w:rsidRPr="004D75DA">
        <w:rPr>
          <w:rFonts w:ascii="Times New Roman" w:hAnsi="Times New Roman" w:cs="Times New Roman"/>
          <w:bCs/>
          <w:sz w:val="24"/>
          <w:szCs w:val="24"/>
        </w:rPr>
        <w:t>docx</w:t>
      </w:r>
      <w:proofErr w:type="spellEnd"/>
      <w:r w:rsidRPr="004D75DA">
        <w:rPr>
          <w:rFonts w:ascii="Times New Roman" w:hAnsi="Times New Roman" w:cs="Times New Roman"/>
          <w:bCs/>
          <w:sz w:val="24"/>
          <w:szCs w:val="24"/>
        </w:rPr>
        <w:t xml:space="preserve"> (для документов с текстовым содержанием);</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 xml:space="preserve">– </w:t>
      </w:r>
      <w:proofErr w:type="spellStart"/>
      <w:r w:rsidRPr="004D75DA">
        <w:rPr>
          <w:rFonts w:ascii="Times New Roman" w:hAnsi="Times New Roman" w:cs="Times New Roman"/>
          <w:bCs/>
          <w:sz w:val="24"/>
          <w:szCs w:val="24"/>
        </w:rPr>
        <w:t>pdf</w:t>
      </w:r>
      <w:proofErr w:type="spellEnd"/>
      <w:r w:rsidRPr="004D75DA">
        <w:rPr>
          <w:rFonts w:ascii="Times New Roman" w:hAnsi="Times New Roman" w:cs="Times New Roman"/>
          <w:bCs/>
          <w:sz w:val="24"/>
          <w:szCs w:val="24"/>
        </w:rPr>
        <w:t xml:space="preserve">, </w:t>
      </w:r>
      <w:proofErr w:type="spellStart"/>
      <w:r w:rsidRPr="004D75DA">
        <w:rPr>
          <w:rFonts w:ascii="Times New Roman" w:hAnsi="Times New Roman" w:cs="Times New Roman"/>
          <w:bCs/>
          <w:sz w:val="24"/>
          <w:szCs w:val="24"/>
        </w:rPr>
        <w:t>jpeg</w:t>
      </w:r>
      <w:proofErr w:type="spellEnd"/>
      <w:r w:rsidRPr="004D75DA">
        <w:rPr>
          <w:rFonts w:ascii="Times New Roman" w:hAnsi="Times New Roman" w:cs="Times New Roman"/>
          <w:bCs/>
          <w:sz w:val="24"/>
          <w:szCs w:val="24"/>
        </w:rPr>
        <w:t xml:space="preserve"> (для документов с графическим содержанием);</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2) документы формируются в виде отдельных файлов;</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3) документ, состоящий из нескольких листов, должен быть объединен в один файл;</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4) количество страниц документа в электронном виде должно соответствовать количеству страниц документа на бумажном носителе;</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5) сканирование документов осуществляется:</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 xml:space="preserve">– непосредственно с оригинала документа в масштабе 1:1 (не допускается сканирование с копий) с разрешением не менее 300 </w:t>
      </w:r>
      <w:proofErr w:type="spellStart"/>
      <w:r w:rsidRPr="004D75DA">
        <w:rPr>
          <w:rFonts w:ascii="Times New Roman" w:hAnsi="Times New Roman" w:cs="Times New Roman"/>
          <w:bCs/>
          <w:sz w:val="24"/>
          <w:szCs w:val="24"/>
        </w:rPr>
        <w:t>dpi</w:t>
      </w:r>
      <w:proofErr w:type="spellEnd"/>
      <w:r w:rsidRPr="004D75DA">
        <w:rPr>
          <w:rFonts w:ascii="Times New Roman" w:hAnsi="Times New Roman" w:cs="Times New Roman"/>
          <w:bCs/>
          <w:sz w:val="24"/>
          <w:szCs w:val="24"/>
        </w:rPr>
        <w:t>;</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 в черно-белом режиме при отсутствии в документе графических изображений;</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 в режиме полной цветопередачи при наличии в документе цветных графических изображений либо цветного текста;</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 в режиме «оттенки серого» при наличии в документе изображений, отличных от цветного изображения.</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2.16.5. Документы должны быть подписаны соответствующим видом электронной подписи заявителя или представителя заявителя в соответствии с действующим законодательством.</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lastRenderedPageBreak/>
        <w:t>2.16.6. В случае если документы формируются с применением специализированного программного обеспечения в форме электронного документа (без воспроизведения на бумажном носителе), такой электронный документ заверяется электронной подписью лица (организации, органа власти), выдавшего (подписавшего) документ.</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2.16.7. При подаче запроса представителем заявителя, действующим на основании доверенности, доверенность должна быть представлена в форме электронного документа, подписанного усиленной квалифицированной электронной подписью уполномоченного лица, выдавшего (подписавшего) доверенность.</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2.16.7. Заявитель обеспечивает соответствие содержания электронной копии содержанию подлинника документа.</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2.16.8. После заполнения заявителем каждого из полей электронной формы запроса осуществляется форматно-логическая проверка сформированного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2.16.9. Заявителю в качестве результата предоставления услуги обеспечивается по его выбору возможность получения:</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 электронного документа, подписанного уполномоченным должностным лицом органа местного самоуправления с использованием усиленной квалифицированной электронной подписи;</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 документа на бумажном носителе, подтверждающего содержание электронного документа, направленного органом местного самоуправления, в многофункциональном центре.</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2.16.10. При подаче запроса в электронной форме с использованием Портала предоставление услуги начинается с момента направления ответственным сотрудником заявителю уведомления о приеме и регистрации запроса и Документов, необходимых для предоставления услуги, за исключением случая, если для начала процедуры предоставления услуги в соответствии с настоящим Регламентом требуется личная явка.</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2.16.11. Уведомление о приеме и регистрации запроса и Документов, необходимых для предоставления услуги, содержит сведения о факте приема запроса и документов, необходимых для предоставления услуги,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Документов, необходимых для предоставления услуги.</w:t>
      </w:r>
    </w:p>
    <w:p w:rsidR="00DD0596" w:rsidRPr="004D75DA" w:rsidRDefault="00DD0596" w:rsidP="00DD0596">
      <w:pPr>
        <w:pStyle w:val="ConsPlusNormal"/>
        <w:jc w:val="center"/>
        <w:outlineLvl w:val="1"/>
        <w:rPr>
          <w:rFonts w:ascii="Times New Roman" w:hAnsi="Times New Roman" w:cs="Times New Roman"/>
          <w:bCs/>
          <w:sz w:val="24"/>
          <w:szCs w:val="24"/>
        </w:rPr>
      </w:pPr>
    </w:p>
    <w:p w:rsidR="00DD0596" w:rsidRPr="004D75DA" w:rsidRDefault="00DD0596" w:rsidP="00DD0596">
      <w:pPr>
        <w:pStyle w:val="ConsPlusNormal"/>
        <w:jc w:val="center"/>
        <w:outlineLvl w:val="1"/>
        <w:rPr>
          <w:rFonts w:ascii="Times New Roman" w:hAnsi="Times New Roman" w:cs="Times New Roman"/>
          <w:bCs/>
          <w:sz w:val="24"/>
          <w:szCs w:val="24"/>
        </w:rPr>
      </w:pPr>
      <w:r w:rsidRPr="004D75DA">
        <w:rPr>
          <w:rFonts w:ascii="Times New Roman" w:hAnsi="Times New Roman" w:cs="Times New Roman"/>
          <w:bCs/>
          <w:sz w:val="24"/>
          <w:szCs w:val="24"/>
        </w:rPr>
        <w:t>3. Состав, последовательность и сроки выполнения</w:t>
      </w:r>
    </w:p>
    <w:p w:rsidR="00DD0596" w:rsidRPr="004D75DA" w:rsidRDefault="00DD0596" w:rsidP="00DD0596">
      <w:pPr>
        <w:pStyle w:val="ConsPlusNormal"/>
        <w:jc w:val="center"/>
        <w:rPr>
          <w:rFonts w:ascii="Times New Roman" w:hAnsi="Times New Roman" w:cs="Times New Roman"/>
          <w:bCs/>
          <w:sz w:val="24"/>
          <w:szCs w:val="24"/>
        </w:rPr>
      </w:pPr>
      <w:r w:rsidRPr="004D75DA">
        <w:rPr>
          <w:rFonts w:ascii="Times New Roman" w:hAnsi="Times New Roman" w:cs="Times New Roman"/>
          <w:bCs/>
          <w:sz w:val="24"/>
          <w:szCs w:val="24"/>
        </w:rPr>
        <w:t>административных процедур, требования к порядку их</w:t>
      </w:r>
    </w:p>
    <w:p w:rsidR="00DD0596" w:rsidRPr="004D75DA" w:rsidRDefault="00DD0596" w:rsidP="00DD0596">
      <w:pPr>
        <w:pStyle w:val="ConsPlusNormal"/>
        <w:jc w:val="center"/>
        <w:rPr>
          <w:rFonts w:ascii="Times New Roman" w:hAnsi="Times New Roman" w:cs="Times New Roman"/>
          <w:bCs/>
          <w:sz w:val="24"/>
          <w:szCs w:val="24"/>
        </w:rPr>
      </w:pPr>
      <w:r w:rsidRPr="004D75DA">
        <w:rPr>
          <w:rFonts w:ascii="Times New Roman" w:hAnsi="Times New Roman" w:cs="Times New Roman"/>
          <w:bCs/>
          <w:sz w:val="24"/>
          <w:szCs w:val="24"/>
        </w:rPr>
        <w:t>выполнения, в том числе особенности выполнения</w:t>
      </w:r>
    </w:p>
    <w:p w:rsidR="00DD0596" w:rsidRPr="004D75DA" w:rsidRDefault="00DD0596" w:rsidP="00DD0596">
      <w:pPr>
        <w:pStyle w:val="ConsPlusNormal"/>
        <w:jc w:val="center"/>
        <w:rPr>
          <w:rFonts w:ascii="Times New Roman" w:hAnsi="Times New Roman" w:cs="Times New Roman"/>
          <w:bCs/>
          <w:sz w:val="24"/>
          <w:szCs w:val="24"/>
        </w:rPr>
      </w:pPr>
      <w:r w:rsidRPr="004D75DA">
        <w:rPr>
          <w:rFonts w:ascii="Times New Roman" w:hAnsi="Times New Roman" w:cs="Times New Roman"/>
          <w:bCs/>
          <w:sz w:val="24"/>
          <w:szCs w:val="24"/>
        </w:rPr>
        <w:t>административных процедур в электронной форме, а также</w:t>
      </w:r>
    </w:p>
    <w:p w:rsidR="00DD0596" w:rsidRPr="004D75DA" w:rsidRDefault="00DD0596" w:rsidP="00DD0596">
      <w:pPr>
        <w:pStyle w:val="ConsPlusNormal"/>
        <w:jc w:val="center"/>
        <w:rPr>
          <w:rFonts w:ascii="Times New Roman" w:hAnsi="Times New Roman" w:cs="Times New Roman"/>
          <w:bCs/>
          <w:sz w:val="24"/>
          <w:szCs w:val="24"/>
        </w:rPr>
      </w:pPr>
      <w:r w:rsidRPr="004D75DA">
        <w:rPr>
          <w:rFonts w:ascii="Times New Roman" w:hAnsi="Times New Roman" w:cs="Times New Roman"/>
          <w:bCs/>
          <w:sz w:val="24"/>
          <w:szCs w:val="24"/>
        </w:rPr>
        <w:t>особенности выполнения административных процедур</w:t>
      </w:r>
    </w:p>
    <w:p w:rsidR="00DD0596" w:rsidRPr="004D75DA" w:rsidRDefault="00DD0596" w:rsidP="00DD0596">
      <w:pPr>
        <w:pStyle w:val="ConsPlusNormal"/>
        <w:jc w:val="center"/>
        <w:rPr>
          <w:rFonts w:ascii="Times New Roman" w:hAnsi="Times New Roman" w:cs="Times New Roman"/>
          <w:bCs/>
          <w:sz w:val="24"/>
          <w:szCs w:val="24"/>
        </w:rPr>
      </w:pPr>
      <w:r w:rsidRPr="004D75DA">
        <w:rPr>
          <w:rFonts w:ascii="Times New Roman" w:hAnsi="Times New Roman" w:cs="Times New Roman"/>
          <w:bCs/>
          <w:sz w:val="24"/>
          <w:szCs w:val="24"/>
        </w:rPr>
        <w:t>в многофункциональных центрах</w:t>
      </w:r>
    </w:p>
    <w:p w:rsidR="00DD0596" w:rsidRPr="004D75DA" w:rsidRDefault="00DD0596" w:rsidP="00DD0596">
      <w:pPr>
        <w:pStyle w:val="ConsPlusNormal"/>
        <w:jc w:val="both"/>
        <w:rPr>
          <w:rFonts w:ascii="Times New Roman" w:hAnsi="Times New Roman" w:cs="Times New Roman"/>
          <w:bCs/>
          <w:sz w:val="24"/>
          <w:szCs w:val="24"/>
        </w:rPr>
      </w:pP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3.1. Предоставление муниципальной услуги включает в себя следующие административные процедуры:</w:t>
      </w:r>
    </w:p>
    <w:p w:rsidR="00DD0596" w:rsidRPr="004D75DA" w:rsidRDefault="00DD0596" w:rsidP="00DD0596">
      <w:pPr>
        <w:pStyle w:val="ConsPlusNormal"/>
        <w:ind w:firstLine="540"/>
        <w:jc w:val="both"/>
        <w:rPr>
          <w:rFonts w:ascii="Times New Roman" w:hAnsi="Times New Roman" w:cs="Times New Roman"/>
          <w:sz w:val="24"/>
          <w:szCs w:val="24"/>
        </w:rPr>
      </w:pPr>
      <w:r w:rsidRPr="004D75DA">
        <w:rPr>
          <w:rFonts w:ascii="Times New Roman" w:hAnsi="Times New Roman" w:cs="Times New Roman"/>
          <w:bCs/>
          <w:sz w:val="24"/>
          <w:szCs w:val="24"/>
        </w:rPr>
        <w:t xml:space="preserve">1) прием заявления и документов </w:t>
      </w:r>
    </w:p>
    <w:p w:rsidR="00DD0596" w:rsidRPr="004D75DA" w:rsidRDefault="00DD0596" w:rsidP="00DD0596">
      <w:pPr>
        <w:pStyle w:val="ConsPlusNormal"/>
        <w:ind w:firstLine="540"/>
        <w:jc w:val="both"/>
        <w:rPr>
          <w:rFonts w:ascii="Times New Roman" w:hAnsi="Times New Roman" w:cs="Times New Roman"/>
          <w:sz w:val="24"/>
          <w:szCs w:val="24"/>
        </w:rPr>
      </w:pPr>
      <w:r w:rsidRPr="004D75DA">
        <w:rPr>
          <w:rFonts w:ascii="Times New Roman" w:hAnsi="Times New Roman" w:cs="Times New Roman"/>
          <w:bCs/>
          <w:sz w:val="24"/>
          <w:szCs w:val="24"/>
        </w:rPr>
        <w:t>а)</w:t>
      </w:r>
      <w:r w:rsidRPr="004D75DA">
        <w:rPr>
          <w:rFonts w:ascii="Times New Roman" w:hAnsi="Times New Roman" w:cs="Times New Roman"/>
          <w:sz w:val="24"/>
          <w:szCs w:val="24"/>
        </w:rPr>
        <w:t xml:space="preserve"> прием заявления и документов на бумажном носителе;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sz w:val="24"/>
          <w:szCs w:val="24"/>
        </w:rPr>
        <w:t xml:space="preserve">б) </w:t>
      </w:r>
      <w:r w:rsidRPr="004D75DA">
        <w:rPr>
          <w:rFonts w:ascii="Times New Roman" w:hAnsi="Times New Roman" w:cs="Times New Roman"/>
          <w:bCs/>
          <w:sz w:val="24"/>
          <w:szCs w:val="24"/>
        </w:rPr>
        <w:t xml:space="preserve">прием </w:t>
      </w:r>
      <w:r w:rsidRPr="004D75DA">
        <w:rPr>
          <w:rFonts w:ascii="Times New Roman" w:hAnsi="Times New Roman" w:cs="Times New Roman"/>
          <w:sz w:val="24"/>
          <w:szCs w:val="24"/>
        </w:rPr>
        <w:t>запроса через</w:t>
      </w:r>
      <w:r w:rsidRPr="004D75DA">
        <w:rPr>
          <w:rFonts w:ascii="Times New Roman" w:hAnsi="Times New Roman" w:cs="Times New Roman"/>
          <w:bCs/>
          <w:sz w:val="24"/>
          <w:szCs w:val="24"/>
        </w:rPr>
        <w:t xml:space="preserve"> РПГУ;</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 направление заявления и документов в Подразделение;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 рассмотрение Подразделением представленных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lastRenderedPageBreak/>
        <w:t>4) взаимодействие с государственными органами, органами местного самоуправления, иными лицами, участвующими в предоставлении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а) межведомственное информационное взаимодействие;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б) предоставление информации о технических условиях подключения (технологического присоединения) объектов капитального строительства к сетям инженерно-технического обеспечения;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в) подготовка материалов топографической съемки территории земельного участка и прилегающей территории;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г) проверка полноты документов (информации), полученных в результате взаимодействия с государственными органами, органами местного самоуправления, иными лицами, участвующими в предоставлении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5) подготовка и оформление результата предоставления муниципальной услуги </w:t>
      </w:r>
      <w:r w:rsidRPr="004D75DA">
        <w:rPr>
          <w:rFonts w:ascii="Times New Roman" w:hAnsi="Times New Roman" w:cs="Times New Roman"/>
          <w:sz w:val="24"/>
          <w:szCs w:val="24"/>
        </w:rPr>
        <w:t xml:space="preserve">(в </w:t>
      </w:r>
      <w:proofErr w:type="spellStart"/>
      <w:r w:rsidRPr="004D75DA">
        <w:rPr>
          <w:rFonts w:ascii="Times New Roman" w:hAnsi="Times New Roman" w:cs="Times New Roman"/>
          <w:sz w:val="24"/>
          <w:szCs w:val="24"/>
        </w:rPr>
        <w:t>т.ч</w:t>
      </w:r>
      <w:proofErr w:type="spellEnd"/>
      <w:r w:rsidRPr="004D75DA">
        <w:rPr>
          <w:rFonts w:ascii="Times New Roman" w:hAnsi="Times New Roman" w:cs="Times New Roman"/>
          <w:sz w:val="24"/>
          <w:szCs w:val="24"/>
        </w:rPr>
        <w:t>. административные действия по информированию заявителя о результате предоставления муниципальной услуги по запросам, поступающим с Портала)</w:t>
      </w:r>
      <w:r w:rsidRPr="004D75DA">
        <w:rPr>
          <w:rFonts w:ascii="Times New Roman" w:hAnsi="Times New Roman" w:cs="Times New Roman"/>
          <w:bCs/>
          <w:sz w:val="24"/>
          <w:szCs w:val="24"/>
        </w:rPr>
        <w:t>;</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6) направление результата предоставления муниципальной услуги в уполномоченную организацию </w:t>
      </w:r>
      <w:r w:rsidRPr="004D75DA">
        <w:rPr>
          <w:rFonts w:ascii="Times New Roman" w:hAnsi="Times New Roman" w:cs="Times New Roman"/>
          <w:sz w:val="24"/>
          <w:szCs w:val="24"/>
        </w:rPr>
        <w:t xml:space="preserve">(в </w:t>
      </w:r>
      <w:proofErr w:type="spellStart"/>
      <w:r w:rsidRPr="004D75DA">
        <w:rPr>
          <w:rFonts w:ascii="Times New Roman" w:hAnsi="Times New Roman" w:cs="Times New Roman"/>
          <w:sz w:val="24"/>
          <w:szCs w:val="24"/>
        </w:rPr>
        <w:t>т.ч</w:t>
      </w:r>
      <w:proofErr w:type="spellEnd"/>
      <w:r w:rsidRPr="004D75DA">
        <w:rPr>
          <w:rFonts w:ascii="Times New Roman" w:hAnsi="Times New Roman" w:cs="Times New Roman"/>
          <w:sz w:val="24"/>
          <w:szCs w:val="24"/>
        </w:rPr>
        <w:t>. административные действия по направлению результата предоставления муниципальной услуги в Уполномоченную организацию по запросам, поступающим с</w:t>
      </w:r>
      <w:r w:rsidRPr="004D75DA">
        <w:rPr>
          <w:rFonts w:ascii="Times New Roman" w:hAnsi="Times New Roman" w:cs="Times New Roman"/>
        </w:rPr>
        <w:t xml:space="preserve"> </w:t>
      </w:r>
      <w:r w:rsidRPr="004D75DA">
        <w:rPr>
          <w:rFonts w:ascii="Times New Roman" w:hAnsi="Times New Roman" w:cs="Times New Roman"/>
          <w:sz w:val="24"/>
          <w:szCs w:val="24"/>
        </w:rPr>
        <w:t>Портала)</w:t>
      </w:r>
      <w:r w:rsidRPr="004D75DA">
        <w:rPr>
          <w:rFonts w:ascii="Times New Roman" w:hAnsi="Times New Roman" w:cs="Times New Roman"/>
          <w:bCs/>
          <w:sz w:val="24"/>
          <w:szCs w:val="24"/>
        </w:rPr>
        <w:t>;</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7) выдача заявителю результата предоставления муниципальной услуги </w:t>
      </w:r>
      <w:r w:rsidRPr="004D75DA">
        <w:rPr>
          <w:rFonts w:ascii="Times New Roman" w:hAnsi="Times New Roman" w:cs="Times New Roman"/>
          <w:sz w:val="24"/>
          <w:szCs w:val="24"/>
        </w:rPr>
        <w:t xml:space="preserve">(в </w:t>
      </w:r>
      <w:proofErr w:type="spellStart"/>
      <w:r w:rsidRPr="004D75DA">
        <w:rPr>
          <w:rFonts w:ascii="Times New Roman" w:hAnsi="Times New Roman" w:cs="Times New Roman"/>
          <w:sz w:val="24"/>
          <w:szCs w:val="24"/>
        </w:rPr>
        <w:t>т.ч</w:t>
      </w:r>
      <w:proofErr w:type="spellEnd"/>
      <w:r w:rsidRPr="004D75DA">
        <w:rPr>
          <w:rFonts w:ascii="Times New Roman" w:hAnsi="Times New Roman" w:cs="Times New Roman"/>
          <w:sz w:val="24"/>
          <w:szCs w:val="24"/>
        </w:rPr>
        <w:t>. административные действия по выдаче заявителю результата предоставления муниципальной услуги в Подразделении, в Уполномоченной организации по запросам, поступающим с Портала)</w:t>
      </w:r>
      <w:r w:rsidRPr="004D75DA">
        <w:rPr>
          <w:rFonts w:ascii="Times New Roman" w:hAnsi="Times New Roman" w:cs="Times New Roman"/>
          <w:bCs/>
          <w:sz w:val="24"/>
          <w:szCs w:val="24"/>
        </w:rPr>
        <w:t>.</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3.2. Прием заявления и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sz w:val="24"/>
          <w:szCs w:val="24"/>
        </w:rPr>
        <w:t>3.2.1. Прием заявления и документов на бумажном носителе.</w:t>
      </w:r>
    </w:p>
    <w:p w:rsidR="00DD0596" w:rsidRPr="004D75DA" w:rsidRDefault="00DD0596" w:rsidP="00DD0596">
      <w:pPr>
        <w:pStyle w:val="ConsPlusNormal"/>
        <w:ind w:firstLine="540"/>
        <w:jc w:val="both"/>
        <w:rPr>
          <w:rFonts w:ascii="Times New Roman" w:hAnsi="Times New Roman" w:cs="Times New Roman"/>
          <w:bCs/>
          <w:sz w:val="24"/>
          <w:szCs w:val="24"/>
        </w:rPr>
      </w:pPr>
      <w:bookmarkStart w:id="17" w:name="Par251"/>
      <w:bookmarkEnd w:id="17"/>
      <w:r w:rsidRPr="004D75DA">
        <w:rPr>
          <w:rFonts w:ascii="Times New Roman" w:hAnsi="Times New Roman" w:cs="Times New Roman"/>
          <w:bCs/>
          <w:sz w:val="24"/>
          <w:szCs w:val="24"/>
        </w:rPr>
        <w:t xml:space="preserve">3.2.1.1. Основанием для начала административной процедуры по приему заявления и документов </w:t>
      </w:r>
      <w:r w:rsidRPr="004D75DA">
        <w:rPr>
          <w:rFonts w:ascii="Times New Roman" w:hAnsi="Times New Roman" w:cs="Times New Roman"/>
          <w:sz w:val="24"/>
          <w:szCs w:val="24"/>
        </w:rPr>
        <w:t>на бумажном носителе</w:t>
      </w:r>
      <w:r w:rsidRPr="004D75DA">
        <w:rPr>
          <w:rFonts w:ascii="Times New Roman" w:hAnsi="Times New Roman" w:cs="Times New Roman"/>
          <w:bCs/>
          <w:sz w:val="24"/>
          <w:szCs w:val="24"/>
        </w:rPr>
        <w:t xml:space="preserve"> является обращение заявителя или его представителя в уполномоченную организацию.</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3.2.1.2. Заявители или представители заявителей на основании доверенности, оформленной в установленном Административным регламентом порядке, имеют право представить заявление лично или в электронной форме в соответствии с действующим законодательством. Заявители имеют право не представлять документы, предусмотренные пунктом 2.6.2 Административного регламента.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3.2.1.3. В ходе приема заявления должностное лицо уполномоченной организации, ответственное за прием и регистрацию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а) устанавливает предмет обращения;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б) проверяет документ, удостоверяющий личность заявителя, в случае, если заявление представлено заявителем при личном обращении;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в) проверяет полномочия представителя заявителя физического или юридического лица действовать от имени физического или юридического лица;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г) информирует заявителя об обязанности Подразделения получить документы, предусмотренные пунктом 2.6.2 Административного регламента;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д) устанавливает отсутствие оснований для отказа в приеме документов, необходимых для предоставления муниципальной услуги, предусмотренных пунктом 2.7 Административного регламента. При наличии оснований, предусмотренных пунктом 2.7 Административного регламента, возвращает заявление и прилагаемые документы (при их наличии) заявителю;</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е) регистрирует заявление в автоматизированной информационной системе многофункционального центра (далее – АИС МФЦ) при отсутствии оснований, предусмотренных пунктом 2.7 Административного регламента.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Должностное лицо уполномоченной организации, ответственное за прием и регистрацию документов, указывает в АИС МФЦ следующее: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lastRenderedPageBreak/>
        <w:t>– порядковый номер записи;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дату;</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общее количество документов в случае их представления заявителем и общее число листов в документах;</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данные о заявителе;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цель обращения заявителя;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способ получения результата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свои фамилию и инициалы.</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3.2.1.4. Должностное лицо уполномоченной организации, ответственное за прием и регистрацию документов, оформляет расписку о приеме документов в 2 экземплярах </w:t>
      </w:r>
      <w:r>
        <w:rPr>
          <w:rFonts w:ascii="Times New Roman" w:hAnsi="Times New Roman" w:cs="Times New Roman"/>
          <w:bCs/>
          <w:sz w:val="24"/>
          <w:szCs w:val="24"/>
        </w:rPr>
        <w:t>(приложение № 4</w:t>
      </w:r>
      <w:r w:rsidRPr="004D75DA">
        <w:rPr>
          <w:rFonts w:ascii="Times New Roman" w:hAnsi="Times New Roman" w:cs="Times New Roman"/>
          <w:bCs/>
          <w:sz w:val="24"/>
          <w:szCs w:val="24"/>
        </w:rPr>
        <w:t xml:space="preserve"> к Административному регламенту). В расписке указывается перечень документов и дата их получения, а также перечень сведений и документов, которые будут получены по межведомственным запросам. Первый экземпляр выдается заявителю, второй экземпляр прикладывается к принятому заявлению.</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3.2.1.5. Результатом выполнения административной процедуры по приему заявления и документов </w:t>
      </w:r>
      <w:r w:rsidRPr="004D75DA">
        <w:rPr>
          <w:rFonts w:ascii="Times New Roman" w:hAnsi="Times New Roman" w:cs="Times New Roman"/>
          <w:sz w:val="24"/>
          <w:szCs w:val="24"/>
        </w:rPr>
        <w:t>на бумажном носителе</w:t>
      </w:r>
      <w:r w:rsidRPr="004D75DA">
        <w:rPr>
          <w:rFonts w:ascii="Times New Roman" w:hAnsi="Times New Roman" w:cs="Times New Roman"/>
          <w:bCs/>
          <w:sz w:val="24"/>
          <w:szCs w:val="24"/>
        </w:rPr>
        <w:t xml:space="preserve"> является принятое и зарегистрированное заявление с прилагаемыми к нему документами (при их наличии).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3.2.1.6. Способом фиксации результата выполнения административной процедуры по приему заявления и документов </w:t>
      </w:r>
      <w:r w:rsidRPr="004D75DA">
        <w:rPr>
          <w:rFonts w:ascii="Times New Roman" w:hAnsi="Times New Roman" w:cs="Times New Roman"/>
          <w:sz w:val="24"/>
          <w:szCs w:val="24"/>
        </w:rPr>
        <w:t>на бумажном носителе</w:t>
      </w:r>
      <w:r w:rsidRPr="004D75DA">
        <w:rPr>
          <w:rFonts w:ascii="Times New Roman" w:hAnsi="Times New Roman" w:cs="Times New Roman"/>
          <w:bCs/>
          <w:sz w:val="24"/>
          <w:szCs w:val="24"/>
        </w:rPr>
        <w:t xml:space="preserve"> является регистрация уполномоченной организацией заявления в АИС МФЦ.</w:t>
      </w:r>
    </w:p>
    <w:p w:rsidR="00DD0596" w:rsidRPr="004D75DA" w:rsidRDefault="00DD0596" w:rsidP="00DD0596">
      <w:pPr>
        <w:pStyle w:val="ConsPlusNormal"/>
        <w:ind w:firstLine="540"/>
        <w:jc w:val="both"/>
        <w:rPr>
          <w:rFonts w:ascii="Times New Roman" w:hAnsi="Times New Roman" w:cs="Times New Roman"/>
          <w:bCs/>
          <w:sz w:val="24"/>
          <w:szCs w:val="24"/>
        </w:rPr>
      </w:pPr>
      <w:bookmarkStart w:id="18" w:name="Par271"/>
      <w:bookmarkEnd w:id="18"/>
      <w:r w:rsidRPr="004D75DA">
        <w:rPr>
          <w:rFonts w:ascii="Times New Roman" w:hAnsi="Times New Roman" w:cs="Times New Roman"/>
          <w:bCs/>
          <w:sz w:val="24"/>
          <w:szCs w:val="24"/>
        </w:rPr>
        <w:t>3.2.1.7. Максимальный срок административной процедуры – 45 минут.</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 xml:space="preserve">3.2.2. Прием </w:t>
      </w:r>
      <w:r w:rsidRPr="004D75DA">
        <w:rPr>
          <w:rFonts w:ascii="Times New Roman" w:hAnsi="Times New Roman" w:cs="Times New Roman"/>
          <w:sz w:val="24"/>
          <w:szCs w:val="24"/>
        </w:rPr>
        <w:t>запроса через</w:t>
      </w:r>
      <w:r w:rsidRPr="004D75DA">
        <w:rPr>
          <w:rFonts w:ascii="Times New Roman" w:hAnsi="Times New Roman" w:cs="Times New Roman"/>
          <w:bCs/>
          <w:sz w:val="24"/>
          <w:szCs w:val="24"/>
        </w:rPr>
        <w:t xml:space="preserve"> Портал.</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3.2.2.1. Основанием для начала административной процедуры по приему запроса через РПГУ является поступление запроса через Портал, поданного заявителем в соответствии с пунктом 2.16 Административного регламента.</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3.2.2.2. Должностное лицо Подразделения, ответственное за прием и регистрацию документов, поступающих с Портала:</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а) устанавливает предмет обращения;</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б) регистрирует запрос в информационной системе, используемой для оказания муниципальных услуг (далее – ИС);</w:t>
      </w:r>
    </w:p>
    <w:p w:rsidR="00DD0596" w:rsidRPr="004D75DA" w:rsidRDefault="00DD0596" w:rsidP="00DD0596">
      <w:pPr>
        <w:pStyle w:val="ConsPlusNormal"/>
        <w:ind w:firstLine="539"/>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 xml:space="preserve">в) направляет в </w:t>
      </w:r>
      <w:r w:rsidRPr="004D75DA">
        <w:rPr>
          <w:rFonts w:ascii="Times New Roman" w:hAnsi="Times New Roman" w:cs="Times New Roman"/>
          <w:sz w:val="24"/>
          <w:szCs w:val="24"/>
        </w:rPr>
        <w:t>личный кабинет заявителя на Портал</w:t>
      </w:r>
      <w:r w:rsidRPr="004D75DA">
        <w:rPr>
          <w:rFonts w:ascii="Times New Roman" w:hAnsi="Times New Roman" w:cs="Times New Roman"/>
          <w:bCs/>
          <w:sz w:val="24"/>
          <w:szCs w:val="24"/>
        </w:rPr>
        <w:t xml:space="preserve"> с использованием ИС </w:t>
      </w:r>
      <w:r w:rsidRPr="004D75DA">
        <w:rPr>
          <w:rFonts w:ascii="Times New Roman" w:hAnsi="Times New Roman" w:cs="Times New Roman"/>
          <w:sz w:val="24"/>
          <w:szCs w:val="24"/>
        </w:rPr>
        <w:t>уведомление о приеме и регистрации запроса и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w:t>
      </w:r>
      <w:proofErr w:type="gramEnd"/>
      <w:r w:rsidRPr="004D75DA">
        <w:rPr>
          <w:rFonts w:ascii="Times New Roman" w:hAnsi="Times New Roman" w:cs="Times New Roman"/>
          <w:sz w:val="24"/>
          <w:szCs w:val="24"/>
        </w:rPr>
        <w:t xml:space="preserve"> и иных документов, необходимых для предоставления муниципальной услуги;</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г) информирует заявителя о ходе предоставления муниципальной услуги через личный кабинет на Портале с использованием ИС.</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3.2.2.3. После поступления запроса должностное лицо Подразделения, ответственное за прием и регистрацию документов, поступающих с Портала, проверяет действительность электронной подписи, переводит документы в бумажную форму (распечатывает), заверяет соответствие распечатанных документов электронным документам. Дальнейшая работа с распечатанными и заверенными документами ведется как с документами на бумажном носителе.</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3.2.2.4 Распечатанные и заверенные документы передаются должностному лицу Подразделения, ответственному за прием документов.</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3.2.2.5 Должностное лицо Подразделения, ответственное за прием документов, регистрирует документы в соответствии с инструкцией по делопроизводству.</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3.2.2.6 Результатом исполнения административной процедуры по приему запроса через Портал является принятый и зарегистрированный запрос с прилагаемыми к нему документами, переведенный в бумажную форму.</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lastRenderedPageBreak/>
        <w:t>3.2.2.7 Способом фиксации результата выполнения административной процедуры по приему запроса через Портал является регистрация Подразделением запроса в соответствии с инструкцией по делопроизводству.</w:t>
      </w:r>
    </w:p>
    <w:p w:rsidR="00DD0596" w:rsidRPr="004D75DA" w:rsidRDefault="00DD0596" w:rsidP="00DD0596">
      <w:pPr>
        <w:pStyle w:val="ConsPlusNormal"/>
        <w:ind w:firstLine="539"/>
        <w:jc w:val="both"/>
        <w:rPr>
          <w:rFonts w:ascii="Times New Roman" w:hAnsi="Times New Roman" w:cs="Times New Roman"/>
          <w:bCs/>
          <w:sz w:val="24"/>
          <w:szCs w:val="24"/>
        </w:rPr>
      </w:pPr>
      <w:r w:rsidRPr="004D75DA">
        <w:rPr>
          <w:rFonts w:ascii="Times New Roman" w:hAnsi="Times New Roman" w:cs="Times New Roman"/>
          <w:bCs/>
          <w:sz w:val="24"/>
          <w:szCs w:val="24"/>
        </w:rPr>
        <w:t>3.2.2.8 Максимальный срок выполнения административной процедуры – 1 рабочий день.</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3.3. Направление заявления и документов в Подразделение.</w:t>
      </w:r>
    </w:p>
    <w:p w:rsidR="00DD0596" w:rsidRPr="004D75DA" w:rsidRDefault="00DD0596" w:rsidP="00DD0596">
      <w:pPr>
        <w:pStyle w:val="ConsPlusNormal"/>
        <w:ind w:firstLine="540"/>
        <w:jc w:val="both"/>
        <w:rPr>
          <w:rFonts w:ascii="Times New Roman" w:hAnsi="Times New Roman" w:cs="Times New Roman"/>
          <w:bCs/>
          <w:sz w:val="24"/>
          <w:szCs w:val="24"/>
        </w:rPr>
      </w:pPr>
      <w:bookmarkStart w:id="19" w:name="Par273"/>
      <w:bookmarkEnd w:id="19"/>
      <w:r w:rsidRPr="004D75DA">
        <w:rPr>
          <w:rFonts w:ascii="Times New Roman" w:hAnsi="Times New Roman" w:cs="Times New Roman"/>
          <w:bCs/>
          <w:sz w:val="24"/>
          <w:szCs w:val="24"/>
        </w:rPr>
        <w:t>3.3.1. Основанием для начала административной процедуры по направлению заявления и документов в Подразделение является оформление расписки о приеме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3.3.2. Должностное лицо уполномоченной организации, ответственное за прием и регистрацию документов, передает принятое заявление должностному лицу уполномоченной организации, ответственному за направление документов в Подразделение.</w:t>
      </w:r>
    </w:p>
    <w:p w:rsidR="00DD0596" w:rsidRPr="004D75DA" w:rsidRDefault="00DD0596" w:rsidP="00DD0596">
      <w:pPr>
        <w:pStyle w:val="ConsPlusNormal"/>
        <w:ind w:firstLine="540"/>
        <w:jc w:val="both"/>
        <w:rPr>
          <w:rFonts w:ascii="Times New Roman" w:hAnsi="Times New Roman" w:cs="Times New Roman"/>
          <w:bCs/>
          <w:sz w:val="24"/>
          <w:szCs w:val="24"/>
        </w:rPr>
      </w:pPr>
      <w:bookmarkStart w:id="20" w:name="Par275"/>
      <w:bookmarkEnd w:id="20"/>
      <w:r w:rsidRPr="004D75DA">
        <w:rPr>
          <w:rFonts w:ascii="Times New Roman" w:hAnsi="Times New Roman" w:cs="Times New Roman"/>
          <w:bCs/>
          <w:sz w:val="24"/>
          <w:szCs w:val="24"/>
        </w:rPr>
        <w:t>3.3.3. Должностное лицо уполномоченной организации, ответственное за направление документов в Подразделение, направляет принятое заявление в Подразделение. На рассмотрение направляются все документы, представленные заявителем.</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Направление на рассмотрение заявления и прилагаемых документов (при их наличии) осуществляется с листом сопровождения, в котором указывается: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наименование Подразделения;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перечень и количество направляемых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Ф.И.О. заявителя;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предмет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срок рассмотрения документов в Подразделении.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Направление заявления и прилагаемых документов (при их наличии) фиксируется должностным лицом уполномоченной организации, ответственным за направление документов в Подразделение, на бумажных носителях и в электронной форме.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3.3.4. Результатом выполнения административной процедуры по направлению заявления и документов в Подразделение является лист сопровождения, оформленный в соответствии с пунктом 3.3.3 Административного регламента и направленный в Подразделение.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3.3.5. Способом фиксации результата выполнения административной процедуры по направлению заявления и документов в Подразделение является отметка о направлении заявления и прилагаемых документов в Подразделение в АИС МФЦ и отметка о получении сотрудником Подразделения в описи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bookmarkStart w:id="21" w:name="Par285"/>
      <w:bookmarkEnd w:id="21"/>
      <w:r w:rsidRPr="004D75DA">
        <w:rPr>
          <w:rFonts w:ascii="Times New Roman" w:hAnsi="Times New Roman" w:cs="Times New Roman"/>
          <w:bCs/>
          <w:sz w:val="24"/>
          <w:szCs w:val="24"/>
        </w:rPr>
        <w:t>3.3.6. Максимальный срок административной процедуры – 1 рабочий день.</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3.4. Рассмотрение Подразделением представленных документов.</w:t>
      </w:r>
    </w:p>
    <w:p w:rsidR="00DD0596" w:rsidRPr="004D75DA" w:rsidRDefault="00DD0596" w:rsidP="00DD0596">
      <w:pPr>
        <w:pStyle w:val="ConsPlusNormal"/>
        <w:ind w:firstLine="540"/>
        <w:jc w:val="both"/>
        <w:rPr>
          <w:rFonts w:ascii="Times New Roman" w:hAnsi="Times New Roman" w:cs="Times New Roman"/>
          <w:sz w:val="24"/>
          <w:szCs w:val="24"/>
        </w:rPr>
      </w:pPr>
      <w:bookmarkStart w:id="22" w:name="Par287"/>
      <w:bookmarkEnd w:id="22"/>
      <w:r w:rsidRPr="004D75DA">
        <w:rPr>
          <w:rFonts w:ascii="Times New Roman" w:hAnsi="Times New Roman" w:cs="Times New Roman"/>
          <w:bCs/>
          <w:sz w:val="24"/>
          <w:szCs w:val="24"/>
        </w:rPr>
        <w:t xml:space="preserve">3.4.1. Основанием для начала административной процедуры по рассмотрению Подразделением представленных документов является получение должностным лицом Подразделения, ответственным за прием документов, заявления с комплектом прилагаемых документов (при их наличии) </w:t>
      </w:r>
      <w:r w:rsidRPr="004D75DA">
        <w:rPr>
          <w:rFonts w:ascii="Times New Roman" w:hAnsi="Times New Roman" w:cs="Times New Roman"/>
          <w:sz w:val="24"/>
          <w:szCs w:val="24"/>
        </w:rPr>
        <w:t xml:space="preserve">или окончание административной процедуры </w:t>
      </w:r>
      <w:r w:rsidRPr="004D75DA">
        <w:rPr>
          <w:rFonts w:ascii="Times New Roman" w:hAnsi="Times New Roman" w:cs="Times New Roman"/>
          <w:bCs/>
          <w:sz w:val="24"/>
          <w:szCs w:val="24"/>
        </w:rPr>
        <w:t>по приему запроса через</w:t>
      </w:r>
      <w:r w:rsidRPr="004D75DA">
        <w:rPr>
          <w:rFonts w:ascii="Times New Roman" w:hAnsi="Times New Roman" w:cs="Times New Roman"/>
          <w:sz w:val="24"/>
          <w:szCs w:val="24"/>
        </w:rPr>
        <w:t xml:space="preserve"> Портал</w:t>
      </w:r>
      <w:r w:rsidRPr="004D75DA">
        <w:rPr>
          <w:rFonts w:ascii="Times New Roman" w:hAnsi="Times New Roman" w:cs="Times New Roman"/>
          <w:bCs/>
          <w:sz w:val="24"/>
          <w:szCs w:val="24"/>
        </w:rPr>
        <w:t>.</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3.4.2. Должностное лицо Подразделения, ответственное за прием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а) регистрирует заявление (запрос) в соответствии с инструкцией по делопроизводству;</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б) передает зарегистрированное заявление (запрос) с комплектом прилагаемых документов (при их наличии) начальнику Подразделения или уполномоченному лицу Подразделения.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Начальник Подразделения или уполномоченное лицо Подразделения рассматривает заявление (запрос) и прилагаемые документы (при их наличии), определяет должностное лицо Подразделения, ответственное за подготовку ответа, срок для подготовки ответа и в порядке делопроизводства направляет заявление (запрос), принятое от заявителя, и </w:t>
      </w:r>
      <w:r w:rsidRPr="004D75DA">
        <w:rPr>
          <w:rFonts w:ascii="Times New Roman" w:hAnsi="Times New Roman" w:cs="Times New Roman"/>
          <w:bCs/>
          <w:sz w:val="24"/>
          <w:szCs w:val="24"/>
        </w:rPr>
        <w:lastRenderedPageBreak/>
        <w:t>прилагаемые документы (при их наличии) на исполнение.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3.4.3. Должностное лицо Подразделения, ответственное за подготовку ответа: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рассматривает заявление (запрос) и прилагаемые документы (при их наличии);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устанавливает отсутствие оснований для отказа в предоставлении муниципальной услуги, предусмотренных пунктом 2.8 Административного регламента.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3.4.4. При отсутствии оснований, предусмотренных пунктом 2.8 Административного регламента, должностное лицо Подразделения, ответственное за подготовку ответа, приступает к выполнению административной процедуры по взаимодействию с государственными органами, органами местного самоуправления, иными лицами, участвующими в предоставлении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bookmarkStart w:id="23" w:name="Par296"/>
      <w:bookmarkEnd w:id="23"/>
      <w:proofErr w:type="gramStart"/>
      <w:r w:rsidRPr="004D75DA">
        <w:rPr>
          <w:rFonts w:ascii="Times New Roman" w:hAnsi="Times New Roman" w:cs="Times New Roman"/>
          <w:bCs/>
          <w:sz w:val="24"/>
          <w:szCs w:val="24"/>
        </w:rPr>
        <w:t>При приеме заявления (запроса) на предоставление муниципальной услуги с приложением заявителем полного комплекта документов, предусмотренного пунктом 2.6.2 Административного регламента, административная процедура по взаимодействию с государственными органами, органами местного самоуправления, иными лицами, участвующими в предоставлении муниципальной услуги, не проводится, в этом случае должностное лицо Подразделения, ответственное за подготовку ответа, приступает к выполнению административной процедуры по подготовке и оформлению результата предоставления муниципальной</w:t>
      </w:r>
      <w:proofErr w:type="gramEnd"/>
      <w:r w:rsidRPr="004D75DA">
        <w:rPr>
          <w:rFonts w:ascii="Times New Roman" w:hAnsi="Times New Roman" w:cs="Times New Roman"/>
          <w:bCs/>
          <w:sz w:val="24"/>
          <w:szCs w:val="24"/>
        </w:rPr>
        <w:t xml:space="preserve"> услуги.</w:t>
      </w:r>
    </w:p>
    <w:p w:rsidR="00DD0596" w:rsidRPr="004D75DA" w:rsidRDefault="00DD0596" w:rsidP="00DD0596">
      <w:pPr>
        <w:pStyle w:val="ConsPlusNormal"/>
        <w:ind w:firstLine="540"/>
        <w:jc w:val="both"/>
        <w:rPr>
          <w:rFonts w:ascii="Times New Roman" w:hAnsi="Times New Roman" w:cs="Times New Roman"/>
          <w:bCs/>
          <w:sz w:val="24"/>
          <w:szCs w:val="24"/>
        </w:rPr>
      </w:pPr>
      <w:bookmarkStart w:id="24" w:name="Par297"/>
      <w:bookmarkEnd w:id="24"/>
      <w:r w:rsidRPr="004D75DA">
        <w:rPr>
          <w:rFonts w:ascii="Times New Roman" w:hAnsi="Times New Roman" w:cs="Times New Roman"/>
          <w:bCs/>
          <w:sz w:val="24"/>
          <w:szCs w:val="24"/>
        </w:rPr>
        <w:t>3.4.5. При наличии оснований, предусмотренных пунктом 2.8 Административного регламента, административная процедура по взаимодействию с государственными органами, органами местного самоуправления, иными лицами, участвующими в предоставлении муниципальной услуги, не проводится. В этом случае должностное лицо Подразделения, ответственное за подготовку ответа, приступает к подготовке проекта отказа в выдаче градостроительного плана земельного участка.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3.4.6. Результатом исполнения административной процедуры по рассмотрению Подразделением представленных документов является зарегистрированное заявление (запрос) с прилагаемыми к нему документами (при их наличии), переданное на исполнение должностному лицу Подразделения, ответственному за подготовку ответа.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3.4.7. Способом фиксации результата исполнения административной процедуры по рассмотрению Подразделением представленных документов является регистрация Подразделением заявления (запроса) в соответствии с инструкцией по делопроизводству.</w:t>
      </w:r>
    </w:p>
    <w:p w:rsidR="00DD0596" w:rsidRPr="004D75DA" w:rsidRDefault="00DD0596" w:rsidP="00DD0596">
      <w:pPr>
        <w:pStyle w:val="ConsPlusNormal"/>
        <w:ind w:firstLine="540"/>
        <w:jc w:val="both"/>
        <w:rPr>
          <w:rFonts w:ascii="Times New Roman" w:hAnsi="Times New Roman" w:cs="Times New Roman"/>
          <w:bCs/>
          <w:sz w:val="24"/>
          <w:szCs w:val="24"/>
        </w:rPr>
      </w:pPr>
      <w:bookmarkStart w:id="25" w:name="Par300"/>
      <w:bookmarkEnd w:id="25"/>
      <w:r w:rsidRPr="004D75DA">
        <w:rPr>
          <w:rFonts w:ascii="Times New Roman" w:hAnsi="Times New Roman" w:cs="Times New Roman"/>
          <w:bCs/>
          <w:sz w:val="24"/>
          <w:szCs w:val="24"/>
        </w:rPr>
        <w:t>3.4.8. Максимальный срок административной процедуры – 1 рабочий день.</w:t>
      </w:r>
    </w:p>
    <w:p w:rsidR="00DD0596" w:rsidRPr="004D75DA" w:rsidRDefault="00DD0596" w:rsidP="00DD0596">
      <w:pPr>
        <w:pStyle w:val="ConsPlusNormal"/>
        <w:ind w:firstLine="540"/>
        <w:jc w:val="both"/>
        <w:rPr>
          <w:rFonts w:ascii="Times New Roman" w:hAnsi="Times New Roman" w:cs="Times New Roman"/>
          <w:bCs/>
          <w:sz w:val="24"/>
          <w:szCs w:val="24"/>
        </w:rPr>
      </w:pPr>
      <w:bookmarkStart w:id="26" w:name="Par301"/>
      <w:bookmarkEnd w:id="26"/>
      <w:r w:rsidRPr="004D75DA">
        <w:rPr>
          <w:rFonts w:ascii="Times New Roman" w:hAnsi="Times New Roman" w:cs="Times New Roman"/>
          <w:bCs/>
          <w:sz w:val="24"/>
          <w:szCs w:val="24"/>
        </w:rPr>
        <w:t>3.5. Взаимодействие с государственными органами, органами местного самоуправления, иными лицами, участвующими в предоставлении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bookmarkStart w:id="27" w:name="Par302"/>
      <w:bookmarkEnd w:id="27"/>
      <w:r w:rsidRPr="004D75DA">
        <w:rPr>
          <w:rFonts w:ascii="Times New Roman" w:hAnsi="Times New Roman" w:cs="Times New Roman"/>
          <w:bCs/>
          <w:sz w:val="24"/>
          <w:szCs w:val="24"/>
        </w:rPr>
        <w:t>3.5.1. Межведомственное информационное взаимодействие.</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Основанием для начала процедуры по межведомственному информационному взаимодействию (далее – межведомственное взаимодействие) является прием заявления (запроса) на предоставление муниципальной услуги без приложения документов, предусмотренных подпунктами «а», «б», «д» пункта 2.6.2 Административного регламента, которые в соответствии с пунктом 2.6.2 Административного регламента представляются заявителем по собственной инициативе, а также отсутствие оснований для отказа в предоставлении муниципальной услуги, предусмотренных пунктом 2.8 Административного регламента.</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В этом случае в зависимости от представленных документов должностное лицо Подразделения, ответственное за подготовку ответа, в течение 1 рабочего дня, следующего за днем окончания административной процедуры по рассмотрению Подразделением представленных документов, осуществляет подготовку и направление следующих межведомственных запросов: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а) в филиал ФГБУ «ФКП </w:t>
      </w:r>
      <w:proofErr w:type="spellStart"/>
      <w:r w:rsidRPr="004D75DA">
        <w:rPr>
          <w:rFonts w:ascii="Times New Roman" w:hAnsi="Times New Roman" w:cs="Times New Roman"/>
          <w:bCs/>
          <w:sz w:val="24"/>
          <w:szCs w:val="24"/>
        </w:rPr>
        <w:t>Росреестра</w:t>
      </w:r>
      <w:proofErr w:type="spellEnd"/>
      <w:r w:rsidRPr="004D75DA">
        <w:rPr>
          <w:rFonts w:ascii="Times New Roman" w:hAnsi="Times New Roman" w:cs="Times New Roman"/>
          <w:bCs/>
          <w:sz w:val="24"/>
          <w:szCs w:val="24"/>
        </w:rPr>
        <w:t>» по Рязанской области о предоставлении кадастровой выписки о земельном участке и кадастрового паспорта, выданного на объект капитального строительства, расположенный на территории земельного участка;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lastRenderedPageBreak/>
        <w:t>б) в министерство культуры и туризма Рязанской области о предоставлении документов, подтверждающих наличие объекта недвижимости в едином государственном реестре объектов культурного наследия (памятников истории и культуры) народов Российской Федерации.</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Состав сведений, указываемых в межведомственном запросе, ответе на межведомственный запрос, способ направления межведомственного запроса и ответа на межведомственный запрос, срок направления межведомственного запроса и ответа на межведомственный запрос определяются документами, описывающими порядок межведомственного взаимодействия при предоставлении муниципальных услуг (технологическими картами межведомственного взаимодействия) в соответствии со статьей 7.2 Федерального закона от 27.07.2010 № 210-ФЗ «Об организации предоставления государственных и муниципальных услуг».</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Направление межведомственного запроса в электронном виде может осуществляться с использованием ИС. В этом случае межведомственный запрос должен быть подписан электронной подписью.</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Процедуры межведомственного взаимодействия осуществляются должностными лицами Подразделения в соответствии с нормативными правовыми актами Российской Федерации, Рязанской области, муниципальными правовыми актами и соответствующими соглашениями.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При приеме заявления (запроса) на предоставление муниципальной услуги с приложением заявителем документов, предусмотренных подпунктами «а», «б», «д» пункта 2.6.2 Административного регламента, процедура по межведомственному взаимодействию не проводится, в этом случае должностное лицо Подразделения, ответственное за подготовку ответа, приступает к выполнению административной процедуры по подготовке и оформлению результата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Максимальный срок процедуры – не более 6 рабочих дней со дня окончания административной процедуры по рассмотрению Подразделением представленных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3.5.2. Предоставление информации о технических условиях подключения (технологического присоединения) объектов капитального строительства к сетям инженерно-технического обеспечения.</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Основанием для начала процедуры по предоставлению информации о технических условиях подключения (технологического присоединения) объектов капитального строительства к сетям инженерно-технического обеспечения является прием заявления на предоставление муниципальной услуги без приложения документа, предусмотренного подпунктом «в» пункта 2.6.2 Административного регламента, который в соответствии с пунктом 2.6.2 Административного регламента представляется заявителем по собственной инициативе, а также отсутствие оснований для отказа в предоставлении муниципальной услуги</w:t>
      </w:r>
      <w:proofErr w:type="gramEnd"/>
      <w:r w:rsidRPr="004D75DA">
        <w:rPr>
          <w:rFonts w:ascii="Times New Roman" w:hAnsi="Times New Roman" w:cs="Times New Roman"/>
          <w:bCs/>
          <w:sz w:val="24"/>
          <w:szCs w:val="24"/>
        </w:rPr>
        <w:t xml:space="preserve">, </w:t>
      </w:r>
      <w:proofErr w:type="gramStart"/>
      <w:r w:rsidRPr="004D75DA">
        <w:rPr>
          <w:rFonts w:ascii="Times New Roman" w:hAnsi="Times New Roman" w:cs="Times New Roman"/>
          <w:bCs/>
          <w:sz w:val="24"/>
          <w:szCs w:val="24"/>
        </w:rPr>
        <w:t>предусмотренных</w:t>
      </w:r>
      <w:proofErr w:type="gramEnd"/>
      <w:r w:rsidRPr="004D75DA">
        <w:rPr>
          <w:rFonts w:ascii="Times New Roman" w:hAnsi="Times New Roman" w:cs="Times New Roman"/>
          <w:bCs/>
          <w:sz w:val="24"/>
          <w:szCs w:val="24"/>
        </w:rPr>
        <w:t xml:space="preserve"> пунктом 2.8 Административного регламента.</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 xml:space="preserve">В этом случае должностное лицо Подразделения, ответственное за подготовку ответа, в течение 1 рабочего дня, следующего за днем окончания административной процедуры по рассмотрению Подразделением представленных документов, осуществляет подготовку и направление обращения в </w:t>
      </w:r>
      <w:r w:rsidRPr="004D75DA">
        <w:rPr>
          <w:rFonts w:ascii="Times New Roman" w:hAnsi="Times New Roman" w:cs="Times New Roman"/>
          <w:sz w:val="24"/>
          <w:szCs w:val="24"/>
        </w:rPr>
        <w:t>структурное подразделение органа местного самоуправления</w:t>
      </w:r>
      <w:r w:rsidRPr="004D75DA">
        <w:rPr>
          <w:rFonts w:ascii="Times New Roman" w:hAnsi="Times New Roman" w:cs="Times New Roman"/>
          <w:bCs/>
          <w:sz w:val="24"/>
          <w:szCs w:val="24"/>
        </w:rPr>
        <w:t xml:space="preserve"> для предоставления информации о технических условиях подключения (технологического присоединения) объектов капитального строительства к сетям инженерно-технического обеспечения.</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sz w:val="24"/>
          <w:szCs w:val="24"/>
        </w:rPr>
        <w:t>Структурное подразделение органа местного самоуправления</w:t>
      </w:r>
      <w:r w:rsidRPr="004D75DA">
        <w:rPr>
          <w:rFonts w:ascii="Times New Roman" w:hAnsi="Times New Roman" w:cs="Times New Roman"/>
          <w:bCs/>
          <w:sz w:val="24"/>
          <w:szCs w:val="24"/>
        </w:rPr>
        <w:t xml:space="preserve"> в течение не более 11 рабочих дней со дня поступления обращения предоставляет информацию о технических условиях подключения (технологического присоединения) объектов капитального строительства к сетям инженерно-технического обеспечения в Подразделение.</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 xml:space="preserve">При приеме заявления (запроса) на предоставление муниципальной услуги с </w:t>
      </w:r>
      <w:r w:rsidRPr="004D75DA">
        <w:rPr>
          <w:rFonts w:ascii="Times New Roman" w:hAnsi="Times New Roman" w:cs="Times New Roman"/>
          <w:bCs/>
          <w:sz w:val="24"/>
          <w:szCs w:val="24"/>
        </w:rPr>
        <w:lastRenderedPageBreak/>
        <w:t>приложением заявителем документа, предусмотренного подпунктом «в» пункта 2.6.2 Административного регламента, процедура по предоставлению информации о технических условиях подключения (технологического присоединения) объектов капитального строительства к сетям инженерно-технического обеспечения не проводится, в этом случае должностное лицо Подразделения, ответственное за подготовку ответа, приступает к выполнению административной процедуры по подготовке и оформлению результата предоставления муниципальной</w:t>
      </w:r>
      <w:proofErr w:type="gramEnd"/>
      <w:r w:rsidRPr="004D75DA">
        <w:rPr>
          <w:rFonts w:ascii="Times New Roman" w:hAnsi="Times New Roman" w:cs="Times New Roman"/>
          <w:bCs/>
          <w:sz w:val="24"/>
          <w:szCs w:val="24"/>
        </w:rPr>
        <w:t xml:space="preserve">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Максимальный срок процедуры – не более 12 рабочих дней со дня окончания административной процедуры по рассмотрению Подразделением представленных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3.5.3. Подготовка материалов топографической съемки территории земельного участка и прилегающей территории.</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Основанием для начала процедуры по подготовке материалов топографической съемки территории земельного участка и прилегающей территории является прием заявления (запроса) на предоставление муниципальной услуги без приложения документа, предусмотренного подпунктом «г» пункта 2.6.2 Административного регламента, который в соответствии с пунктом 2.6.2 Административного регламента представляется заявителем по собственной инициативе, а также отсутствие оснований для отказа в предоставлении муниципальной услуги, предусмотренных пунктом 2.8 Административного</w:t>
      </w:r>
      <w:proofErr w:type="gramEnd"/>
      <w:r w:rsidRPr="004D75DA">
        <w:rPr>
          <w:rFonts w:ascii="Times New Roman" w:hAnsi="Times New Roman" w:cs="Times New Roman"/>
          <w:bCs/>
          <w:sz w:val="24"/>
          <w:szCs w:val="24"/>
        </w:rPr>
        <w:t xml:space="preserve"> регламента.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В этом случае должностное лицо Подразделения, ответственное за подготовку ответа, в течение 1 рабочего дня, следующего за днем окончания административной процедуры по рассмотрению Подразделением представленных документов, осуществляет подготовку и направление обращения к лицу, осуществляющему подготовку материалов топографической съемки, для предоставления материалов топографической съемки территории земельного участка и прилегающей территории.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Лицо, осуществляющее подготовку материалов топографической съемки, в течение не более 10 рабочих дней со дня обращения предоставляет материалы топографической съемки территории земельного участка и прилегающей территории в Подразделение.</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При приеме заявления (запроса) на предоставление муниципальной услуги с приложением заявителем документа, предусмотренного подпунктом «г» пункта 2.6.2 Административного регламента, процедура по подготовке материалов топографической съемки территории земельного участка и прилегающей территории не проводится, в этом случае должностное лицо Подразделения, ответственное за подготовку ответа, приступает к выполнению административной процедуры по подготовке и оформлению результата предоставления муниципальной услуги.</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Максимальный срок процедуры – не более 11 рабочих дней со дня окончания административной процедуры по рассмотрению Подразделением представленных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3.5.4. Проверка полноты документов (информации), полученных в результате взаимодействия с государственными органами, органами местного самоуправления, иными лицами, участвующими в предоставлении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Основанием для начала процедуры по проверке полноты документов (информации), полученных в результате взаимодействия с государственными органами, органами местного самоуправления, иными лицами, участвующими в предоставлении муниципальной услуги, является поступление должностному лицу Подразделения, ответственному за подготовку ответа, запрошенных документов (информации).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В случае поступления запрошенных документов (информации) не в полном объеме или содержащей противоречивые сведения, должностное лицо Подразделения, ответственное за подготовку ответа, уточняет запрос и направляет его повторно. При отсутствии указанных недостатков должностное лицо Подразделения, ответственное за подготовку ответа, приступает к выполнению административной процедуры по подготовке и оформлению результата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lastRenderedPageBreak/>
        <w:t>Максимальный срок процедуры – 1 рабочий день.</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3.5.5. Результатом административной процедуры по взаимодействию с государственными органами, органами местного самоуправления, иными лицами, участвующими в предоставлении муниципальной услуги, является получение запрошенных документов (информации), необходимых для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3.5.6. Способом фиксации результата исполнения административной процедуры по взаимодействию с государственными органами, органами местного самоуправления, иными лицами, участвующими в предоставлении муниципальной услуги, является регистрация межведомственного запроса о представлении документов или сведений в соответствии с инструкцией по делопроизводству или в ИС и получение запрошенных документов (информации), необходимых для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bookmarkStart w:id="28" w:name="Par330"/>
      <w:bookmarkEnd w:id="28"/>
      <w:r w:rsidRPr="004D75DA">
        <w:rPr>
          <w:rFonts w:ascii="Times New Roman" w:hAnsi="Times New Roman" w:cs="Times New Roman"/>
          <w:bCs/>
          <w:sz w:val="24"/>
          <w:szCs w:val="24"/>
        </w:rPr>
        <w:t>3.5.7. Максимальный срок административной процедуры – 13 рабочих дней.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3.6. Подготовка и оформление результата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bookmarkStart w:id="29" w:name="Par332"/>
      <w:bookmarkEnd w:id="29"/>
      <w:r w:rsidRPr="004D75DA">
        <w:rPr>
          <w:rFonts w:ascii="Times New Roman" w:hAnsi="Times New Roman" w:cs="Times New Roman"/>
          <w:bCs/>
          <w:sz w:val="24"/>
          <w:szCs w:val="24"/>
        </w:rPr>
        <w:t xml:space="preserve">3.6.1. </w:t>
      </w:r>
      <w:proofErr w:type="gramStart"/>
      <w:r w:rsidRPr="004D75DA">
        <w:rPr>
          <w:rFonts w:ascii="Times New Roman" w:hAnsi="Times New Roman" w:cs="Times New Roman"/>
          <w:bCs/>
          <w:sz w:val="24"/>
          <w:szCs w:val="24"/>
        </w:rPr>
        <w:t>Основанием для начала административной процедуры по подготовке и оформлению результата предоставления муниципальной услуги является окончание административной процедуры по взаимодействию с государственными органами, органами местного самоуправления, иными лицами, участвующими в предоставлении муниципальной услуги, а в случаях, предусмотренных абзацем вторым пункта 3.4.4 и пунктом 3.4.5 Административного регламента, – окончание административной процедуры по рассмотрению Подразделением представленных документов.</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3.6.2. В случае</w:t>
      </w:r>
      <w:proofErr w:type="gramStart"/>
      <w:r w:rsidRPr="004D75DA">
        <w:rPr>
          <w:rFonts w:ascii="Times New Roman" w:hAnsi="Times New Roman" w:cs="Times New Roman"/>
          <w:bCs/>
          <w:sz w:val="24"/>
          <w:szCs w:val="24"/>
        </w:rPr>
        <w:t>,</w:t>
      </w:r>
      <w:proofErr w:type="gramEnd"/>
      <w:r w:rsidRPr="004D75DA">
        <w:rPr>
          <w:rFonts w:ascii="Times New Roman" w:hAnsi="Times New Roman" w:cs="Times New Roman"/>
          <w:bCs/>
          <w:sz w:val="24"/>
          <w:szCs w:val="24"/>
        </w:rPr>
        <w:t xml:space="preserve"> если выполнялась административная процедура по взаимодействию с государственными органами, органами местного самоуправления, иными лицами, участвующими в предоставлении муниципальной услуги, должностное лицо Подразделения, ответственное за подготовку ответа, устанавливает отсутствие оснований для отказа в предоставлении муниципальной услуги, предусмотренных пунктом 2.8 Административного регламента, с учетом документов (информации), поступивших в рамках взаимодействия с государственными органами, органами местного самоуправления, иными лицами, участвующими в </w:t>
      </w:r>
      <w:proofErr w:type="gramStart"/>
      <w:r w:rsidRPr="004D75DA">
        <w:rPr>
          <w:rFonts w:ascii="Times New Roman" w:hAnsi="Times New Roman" w:cs="Times New Roman"/>
          <w:bCs/>
          <w:sz w:val="24"/>
          <w:szCs w:val="24"/>
        </w:rPr>
        <w:t>предоставлении</w:t>
      </w:r>
      <w:proofErr w:type="gramEnd"/>
      <w:r w:rsidRPr="004D75DA">
        <w:rPr>
          <w:rFonts w:ascii="Times New Roman" w:hAnsi="Times New Roman" w:cs="Times New Roman"/>
          <w:bCs/>
          <w:sz w:val="24"/>
          <w:szCs w:val="24"/>
        </w:rPr>
        <w:t xml:space="preserve">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При отсутствии оснований для отказа в предоставлении муниципальной услуги должностное лицо Подразделения, ответственное за подготовку ответа, осуществляет подготовку проекта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 и проекта градостроительного плана земельного участка. Проект градостроительного плана земельного участка изготавливается в 3 экземплярах: два – для заявителя, один – для Подразделения.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При наличии оснований для отказа в предоставлении муниципальной услуги должностное лицо Подразделения, ответственное за подготовку ответа, осуществляет подготовку проекта отказа в выдаче градостроительного плана земельного участка. Проект отказа в выдаче градостроительного плана земельного участка подготавливается в 2 экземплярах.</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3.6.3. </w:t>
      </w:r>
      <w:proofErr w:type="gramStart"/>
      <w:r w:rsidRPr="004D75DA">
        <w:rPr>
          <w:rFonts w:ascii="Times New Roman" w:hAnsi="Times New Roman" w:cs="Times New Roman"/>
          <w:bCs/>
          <w:sz w:val="24"/>
          <w:szCs w:val="24"/>
        </w:rPr>
        <w:t xml:space="preserve">Проект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 проект градостроительного плана земельного участка вместе с делом, включающим в себя принятые от заявителя документы, документы (информацию), поступившие в рамках взаимодействия с государственными органами, органами местного самоуправления, иными лицами, участвующими в предоставлении муниципальной услуги (в случае выполнения административной процедуры по взаимодействию с государственными органами, органами местного самоуправления, иными</w:t>
      </w:r>
      <w:proofErr w:type="gramEnd"/>
      <w:r w:rsidRPr="004D75DA">
        <w:rPr>
          <w:rFonts w:ascii="Times New Roman" w:hAnsi="Times New Roman" w:cs="Times New Roman"/>
          <w:bCs/>
          <w:sz w:val="24"/>
          <w:szCs w:val="24"/>
        </w:rPr>
        <w:t xml:space="preserve"> лицами, участвующими в предоставлении муниципальной услуги), передаются в порядке делопроизводства должностным лицом Подразделения, ответственным за подготовку ответа, для согласования проекта градостроительного плана земельного участка начальнику Подразделения и иным </w:t>
      </w:r>
      <w:r w:rsidRPr="004D75DA">
        <w:rPr>
          <w:rFonts w:ascii="Times New Roman" w:hAnsi="Times New Roman" w:cs="Times New Roman"/>
          <w:bCs/>
          <w:sz w:val="24"/>
          <w:szCs w:val="24"/>
        </w:rPr>
        <w:lastRenderedPageBreak/>
        <w:t xml:space="preserve">должностным лицам Подразделение, в чьи обязанности входит согласование проекта градостроительного плана земельного участка. Начальник Подразделения согласовывает проект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Срок подготовки и согласования в Подразделении проекта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 проекта градостроительного плана земельного участка составляет 2 рабочих дня.</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 xml:space="preserve">Проект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 проект градостроительного плана земельного участка вместе с делом, включающим в себя принятые от заявителя документы, документы (информацию), поступившие в рамках взаимодействия с государственными органами, органами местного самоуправления, иными лицами, участвующими в предоставлении муниципальной услуги (в случае выполнения административной процедуры по взаимодействию с государственными органами, органами местного самоуправления, иными</w:t>
      </w:r>
      <w:proofErr w:type="gramEnd"/>
      <w:r w:rsidRPr="004D75DA">
        <w:rPr>
          <w:rFonts w:ascii="Times New Roman" w:hAnsi="Times New Roman" w:cs="Times New Roman"/>
          <w:bCs/>
          <w:sz w:val="24"/>
          <w:szCs w:val="24"/>
        </w:rPr>
        <w:t xml:space="preserve"> лицами, участвующими в предоставлении муниципальной услуги), передаются должностным лицом Подразделения, ответственным за подготовку ответа, в порядке делопроизводства для согласования в структурные подразделения </w:t>
      </w:r>
      <w:r w:rsidRPr="004D75DA">
        <w:rPr>
          <w:rFonts w:ascii="Times New Roman" w:hAnsi="Times New Roman" w:cs="Times New Roman"/>
          <w:sz w:val="24"/>
          <w:szCs w:val="24"/>
        </w:rPr>
        <w:t>органа местного самоуправления (в случае необходимости)</w:t>
      </w:r>
      <w:r w:rsidRPr="004D75DA">
        <w:rPr>
          <w:rFonts w:ascii="Times New Roman" w:hAnsi="Times New Roman" w:cs="Times New Roman"/>
          <w:bCs/>
          <w:sz w:val="24"/>
          <w:szCs w:val="24"/>
        </w:rPr>
        <w:t>:</w:t>
      </w:r>
    </w:p>
    <w:p w:rsidR="00DD0596" w:rsidRPr="00DC3579" w:rsidRDefault="00DD0596" w:rsidP="00DD0596">
      <w:pPr>
        <w:pStyle w:val="ConsPlusNormal"/>
        <w:ind w:firstLine="540"/>
        <w:jc w:val="both"/>
        <w:rPr>
          <w:rFonts w:ascii="Times New Roman" w:hAnsi="Times New Roman" w:cs="Times New Roman"/>
          <w:bCs/>
          <w:sz w:val="24"/>
          <w:szCs w:val="24"/>
        </w:rPr>
      </w:pPr>
      <w:r w:rsidRPr="00DC3579">
        <w:rPr>
          <w:rFonts w:ascii="Times New Roman" w:hAnsi="Times New Roman" w:cs="Times New Roman"/>
          <w:bCs/>
          <w:sz w:val="24"/>
          <w:szCs w:val="24"/>
        </w:rPr>
        <w:t xml:space="preserve">– отдел </w:t>
      </w:r>
      <w:r>
        <w:rPr>
          <w:rFonts w:ascii="Times New Roman" w:hAnsi="Times New Roman" w:cs="Times New Roman"/>
          <w:bCs/>
          <w:sz w:val="24"/>
          <w:szCs w:val="24"/>
        </w:rPr>
        <w:t>градостроительства и ЖКХ</w:t>
      </w:r>
      <w:proofErr w:type="gramStart"/>
      <w:r>
        <w:rPr>
          <w:rFonts w:ascii="Times New Roman" w:hAnsi="Times New Roman" w:cs="Times New Roman"/>
          <w:bCs/>
          <w:sz w:val="24"/>
          <w:szCs w:val="24"/>
        </w:rPr>
        <w:t xml:space="preserve"> </w:t>
      </w:r>
      <w:r w:rsidRPr="00DC3579">
        <w:rPr>
          <w:rFonts w:ascii="Times New Roman" w:hAnsi="Times New Roman" w:cs="Times New Roman"/>
          <w:bCs/>
          <w:sz w:val="24"/>
          <w:szCs w:val="24"/>
        </w:rPr>
        <w:t>;</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Срок рассмотрения документов и согласования проекта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 в каждом согласующем структурном подразделении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составляет 1 рабочий день.</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После согласования проекта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 в структурных подразделениях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должностное лицо подразделения, ответственного за организацию делопроизводства, передает проект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 на подписание уполномоченному должностному лицу органа местного самоуправления.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Подписанный проект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 регистрируется должностным лицом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ответственным за регистрацию документов, в день его подписания.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Срок подписания и регистрации проекта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 составляет 2 рабочих дня.</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 xml:space="preserve">Заверенная копия подписанного и зарегистрированного в установленном порядке правового акта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об утверждении градостроительного плана земельного участка, градостроительный план земельного участка вместе с делом, включающим в себя принятые от заявителя документы, документы (информацию), поступившие в рамках взаимодействия с государственными органами, органами местного самоуправления, иными лицами, участвующими в предоставлении муниципальной услуги (в случае выполнения административной процедуры по взаимодействию с</w:t>
      </w:r>
      <w:proofErr w:type="gramEnd"/>
      <w:r w:rsidRPr="004D75DA">
        <w:rPr>
          <w:rFonts w:ascii="Times New Roman" w:hAnsi="Times New Roman" w:cs="Times New Roman"/>
          <w:bCs/>
          <w:sz w:val="24"/>
          <w:szCs w:val="24"/>
        </w:rPr>
        <w:t xml:space="preserve"> государственными органами, органами местного самоуправления, иными лицами, участвующими в предоставлении муниципальной услуги), передаются в Подразделение.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3.6.4. Проект отказа в выдаче градостроительного плана земельного участка вместе с делом, включающим в себя принятые от заявителя документы, информацию (документы), поступившую в рамках межведомственного взаимодействия (в случае выполнения административной процедуры по межведомственному взаимодействию), передаются в порядке делопроизводства должностным лицом Подразделения, ответственным за подготовку ответа, для согласования начальнику Подразделения.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Срок подготовки и согласования в Подразделении отказа в выдаче </w:t>
      </w:r>
      <w:r w:rsidRPr="004D75DA">
        <w:rPr>
          <w:rFonts w:ascii="Times New Roman" w:hAnsi="Times New Roman" w:cs="Times New Roman"/>
          <w:bCs/>
          <w:sz w:val="24"/>
          <w:szCs w:val="24"/>
        </w:rPr>
        <w:lastRenderedPageBreak/>
        <w:t>градостроительного плана земельного участка составляет 2 рабочих дня.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После согласования проект отказа в выдаче градостроительного плана земельного участка передается в порядке делопроизводства на подписание уполномоченному должностному лицу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Подписанный отказ в выдаче градостроительного плана земельного участка регистрируется должностным лицом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ответственным за регистрацию документов, в день его подписания.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Срок подписания и регистрации проекта отказа в выдаче градостроительного плана земельного участка составляет 2 рабочих дня.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После регистрации отказ в выдаче градостроительного плана земельного участка в порядке делопроизводства вместе с делом, включающим в себя принятые от заявителя документы, информацию (документы), поступившую в рамках межведомственного взаимодействия (в случае выполнения административной процедуры по межведомственному взаимодействию), должностным лицом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ответственным за регистрацию документов, передается в Подразделение.</w:t>
      </w:r>
    </w:p>
    <w:p w:rsidR="00DD0596" w:rsidRPr="004D75DA" w:rsidRDefault="00DD0596" w:rsidP="00DD0596">
      <w:pPr>
        <w:pStyle w:val="ConsPlusNormal"/>
        <w:ind w:firstLine="567"/>
        <w:jc w:val="both"/>
        <w:rPr>
          <w:rFonts w:ascii="Times New Roman" w:hAnsi="Times New Roman" w:cs="Times New Roman"/>
          <w:sz w:val="24"/>
          <w:szCs w:val="24"/>
        </w:rPr>
      </w:pPr>
      <w:proofErr w:type="gramStart"/>
      <w:r w:rsidRPr="004D75DA">
        <w:rPr>
          <w:rFonts w:ascii="Times New Roman" w:hAnsi="Times New Roman" w:cs="Times New Roman"/>
          <w:sz w:val="24"/>
          <w:szCs w:val="24"/>
        </w:rPr>
        <w:t xml:space="preserve">В случае подачи запроса через Портал должностное лицо Подразделения, ответственное за рассмотрение запросов, поступающих с Портала, направляет в личный кабинет заявителя на Портал </w:t>
      </w:r>
      <w:r w:rsidRPr="004D75DA">
        <w:rPr>
          <w:rFonts w:ascii="Times New Roman" w:hAnsi="Times New Roman" w:cs="Times New Roman"/>
          <w:bCs/>
          <w:sz w:val="24"/>
          <w:szCs w:val="24"/>
        </w:rPr>
        <w:t>с использованием ИС</w:t>
      </w:r>
      <w:r w:rsidRPr="004D75DA">
        <w:rPr>
          <w:rFonts w:ascii="Times New Roman" w:hAnsi="Times New Roman" w:cs="Times New Roman"/>
          <w:sz w:val="24"/>
          <w:szCs w:val="24"/>
        </w:rPr>
        <w:t xml:space="preserve"> уведомление о результате рассмотрения документов,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(далее – уведомление о результате рассмотрения документов).</w:t>
      </w:r>
      <w:proofErr w:type="gramEnd"/>
    </w:p>
    <w:p w:rsidR="00DD0596" w:rsidRPr="004D75DA" w:rsidRDefault="00DD0596" w:rsidP="00DD0596">
      <w:pPr>
        <w:pStyle w:val="ConsPlusNormal"/>
        <w:ind w:firstLine="567"/>
        <w:jc w:val="both"/>
        <w:rPr>
          <w:rFonts w:ascii="Times New Roman" w:hAnsi="Times New Roman" w:cs="Times New Roman"/>
          <w:sz w:val="24"/>
          <w:szCs w:val="24"/>
        </w:rPr>
      </w:pPr>
      <w:r w:rsidRPr="004D75DA">
        <w:rPr>
          <w:rFonts w:ascii="Times New Roman" w:hAnsi="Times New Roman" w:cs="Times New Roman"/>
          <w:sz w:val="24"/>
          <w:szCs w:val="24"/>
        </w:rPr>
        <w:t xml:space="preserve">Также заявитель может быть проинформирован </w:t>
      </w:r>
      <w:proofErr w:type="gramStart"/>
      <w:r w:rsidRPr="004D75DA">
        <w:rPr>
          <w:rFonts w:ascii="Times New Roman" w:hAnsi="Times New Roman" w:cs="Times New Roman"/>
          <w:sz w:val="24"/>
          <w:szCs w:val="24"/>
        </w:rPr>
        <w:t>о направлении уведомления о результате рассмотрения документов в личный кабинет заявителя на Портал с использованием</w:t>
      </w:r>
      <w:proofErr w:type="gramEnd"/>
      <w:r w:rsidRPr="004D75DA">
        <w:rPr>
          <w:rFonts w:ascii="Times New Roman" w:hAnsi="Times New Roman" w:cs="Times New Roman"/>
          <w:sz w:val="24"/>
          <w:szCs w:val="24"/>
        </w:rPr>
        <w:t xml:space="preserve"> SMS-уведомлений и электронной почты.</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3.6.5. Результатом исполнения административной процедуры по подготовке и оформлению результата предоставления муниципальной услуги является утвержденный правовым актом </w:t>
      </w:r>
      <w:r w:rsidRPr="004D75DA">
        <w:rPr>
          <w:rFonts w:ascii="Times New Roman" w:hAnsi="Times New Roman" w:cs="Times New Roman"/>
          <w:sz w:val="24"/>
          <w:szCs w:val="24"/>
        </w:rPr>
        <w:t>органа местного самоуправления</w:t>
      </w:r>
      <w:r w:rsidRPr="004D75DA">
        <w:rPr>
          <w:rFonts w:ascii="Times New Roman" w:hAnsi="Times New Roman" w:cs="Times New Roman"/>
          <w:bCs/>
          <w:sz w:val="24"/>
          <w:szCs w:val="24"/>
        </w:rPr>
        <w:t xml:space="preserve"> градостроительный план земельного участка либо подписанный и зарегистрированный отказ в выдаче градостроительного плана земельного участка.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3.6.6. Способом фиксации результата выполнения административной процедуры по подготовке и оформлению результата предоставления муниципальной услуги является: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регистрация правового акта органа местного самоуправления об утверждении градостроительного плана земельного участка в соответствии с инструкцией по делопроизводству;</w:t>
      </w:r>
    </w:p>
    <w:p w:rsidR="00DD0596" w:rsidRPr="004D75DA" w:rsidRDefault="00DD0596" w:rsidP="00DD0596">
      <w:pPr>
        <w:pStyle w:val="ConsPlusNormal"/>
        <w:ind w:firstLine="540"/>
        <w:jc w:val="both"/>
        <w:rPr>
          <w:rFonts w:ascii="Times New Roman" w:hAnsi="Times New Roman" w:cs="Times New Roman"/>
          <w:sz w:val="24"/>
          <w:szCs w:val="24"/>
        </w:rPr>
      </w:pPr>
      <w:r w:rsidRPr="004D75DA">
        <w:rPr>
          <w:rFonts w:ascii="Times New Roman" w:hAnsi="Times New Roman" w:cs="Times New Roman"/>
          <w:bCs/>
          <w:sz w:val="24"/>
          <w:szCs w:val="24"/>
        </w:rPr>
        <w:t>– регистрация отказа в выдаче градостроительного плана земельного участка в соответствии с инструкцией по делопроизводству</w:t>
      </w:r>
      <w:r w:rsidRPr="004D75DA">
        <w:rPr>
          <w:rFonts w:ascii="Times New Roman" w:hAnsi="Times New Roman" w:cs="Times New Roman"/>
          <w:sz w:val="24"/>
          <w:szCs w:val="24"/>
        </w:rPr>
        <w:t xml:space="preserve">, </w:t>
      </w:r>
    </w:p>
    <w:p w:rsidR="00DD0596" w:rsidRPr="004D75DA" w:rsidRDefault="00DD0596" w:rsidP="00DD0596">
      <w:pPr>
        <w:pStyle w:val="ConsPlusNormal"/>
        <w:ind w:firstLine="540"/>
        <w:jc w:val="both"/>
        <w:rPr>
          <w:rFonts w:ascii="Times New Roman" w:hAnsi="Times New Roman" w:cs="Times New Roman"/>
          <w:sz w:val="24"/>
          <w:szCs w:val="24"/>
        </w:rPr>
      </w:pPr>
      <w:r w:rsidRPr="004D75DA">
        <w:rPr>
          <w:rFonts w:ascii="Times New Roman" w:hAnsi="Times New Roman" w:cs="Times New Roman"/>
          <w:sz w:val="24"/>
          <w:szCs w:val="24"/>
        </w:rPr>
        <w:t>– регистрация в ИС уведомления о результате рассмотрения документов (при подаче запроса через Портал).</w:t>
      </w:r>
    </w:p>
    <w:p w:rsidR="00DD0596" w:rsidRPr="004D75DA" w:rsidRDefault="00DD0596" w:rsidP="00DD0596">
      <w:pPr>
        <w:pStyle w:val="ConsPlusNormal"/>
        <w:ind w:firstLine="540"/>
        <w:jc w:val="both"/>
        <w:rPr>
          <w:rFonts w:ascii="Times New Roman" w:hAnsi="Times New Roman" w:cs="Times New Roman"/>
          <w:bCs/>
          <w:sz w:val="24"/>
          <w:szCs w:val="24"/>
        </w:rPr>
      </w:pPr>
      <w:bookmarkStart w:id="30" w:name="Par357"/>
      <w:bookmarkEnd w:id="30"/>
      <w:r w:rsidRPr="004D75DA">
        <w:rPr>
          <w:rFonts w:ascii="Times New Roman" w:hAnsi="Times New Roman" w:cs="Times New Roman"/>
          <w:bCs/>
          <w:sz w:val="24"/>
          <w:szCs w:val="24"/>
        </w:rPr>
        <w:t>3.6.7. Максимальный срок административной процедуры – 7 рабочих дней.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3.7. Направление результата предоставления муниципальной услуги в уполномоченную организацию.</w:t>
      </w:r>
    </w:p>
    <w:p w:rsidR="00DD0596" w:rsidRPr="004D75DA" w:rsidRDefault="00DD0596" w:rsidP="00DD0596">
      <w:pPr>
        <w:pStyle w:val="ConsPlusNormal"/>
        <w:ind w:firstLine="540"/>
        <w:jc w:val="both"/>
        <w:rPr>
          <w:rFonts w:ascii="Times New Roman" w:hAnsi="Times New Roman" w:cs="Times New Roman"/>
          <w:bCs/>
          <w:sz w:val="24"/>
          <w:szCs w:val="24"/>
        </w:rPr>
      </w:pPr>
      <w:bookmarkStart w:id="31" w:name="Par359"/>
      <w:bookmarkEnd w:id="31"/>
      <w:r w:rsidRPr="004D75DA">
        <w:rPr>
          <w:rFonts w:ascii="Times New Roman" w:hAnsi="Times New Roman" w:cs="Times New Roman"/>
          <w:bCs/>
          <w:sz w:val="24"/>
          <w:szCs w:val="24"/>
        </w:rPr>
        <w:t>3.7.1. Основанием для начала административной процедуры по направлению результата предоставления муниципальной услуги в уполномоченную организацию является окончание административной процедуры по подготовке и оформлению результата предоставления муниципальной услуги и поступление его в Подразделение.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3.7.2. </w:t>
      </w:r>
      <w:proofErr w:type="gramStart"/>
      <w:r w:rsidRPr="004D75DA">
        <w:rPr>
          <w:rFonts w:ascii="Times New Roman" w:hAnsi="Times New Roman" w:cs="Times New Roman"/>
          <w:bCs/>
          <w:sz w:val="24"/>
          <w:szCs w:val="24"/>
        </w:rPr>
        <w:t xml:space="preserve">В случае если заявитель указал в заявлении (запросе) способ получения результата предоставления муниципальной услуги: получить в Подразделении или почтовым отправлением по адресу, указанному в заявлении (запросе), </w:t>
      </w:r>
      <w:r w:rsidRPr="004D75DA">
        <w:rPr>
          <w:rFonts w:ascii="Times New Roman" w:hAnsi="Times New Roman" w:cs="Times New Roman"/>
          <w:sz w:val="24"/>
          <w:szCs w:val="24"/>
        </w:rPr>
        <w:t>а также в случае подачи запроса через Портал</w:t>
      </w:r>
      <w:r w:rsidRPr="004D75DA">
        <w:rPr>
          <w:rFonts w:ascii="Times New Roman" w:hAnsi="Times New Roman" w:cs="Times New Roman"/>
          <w:bCs/>
          <w:sz w:val="24"/>
          <w:szCs w:val="24"/>
        </w:rPr>
        <w:t xml:space="preserve">, – административная процедура по направлению результата предоставления муниципальной услуги в уполномоченную организацию не проводится, а должностное лицо Подразделения, ответственное за выдачу (направление) документов, </w:t>
      </w:r>
      <w:r w:rsidRPr="004D75DA">
        <w:rPr>
          <w:rFonts w:ascii="Times New Roman" w:hAnsi="Times New Roman" w:cs="Times New Roman"/>
          <w:bCs/>
          <w:sz w:val="24"/>
          <w:szCs w:val="24"/>
        </w:rPr>
        <w:lastRenderedPageBreak/>
        <w:t>приступает к выполнению административной</w:t>
      </w:r>
      <w:proofErr w:type="gramEnd"/>
      <w:r w:rsidRPr="004D75DA">
        <w:rPr>
          <w:rFonts w:ascii="Times New Roman" w:hAnsi="Times New Roman" w:cs="Times New Roman"/>
          <w:bCs/>
          <w:sz w:val="24"/>
          <w:szCs w:val="24"/>
        </w:rPr>
        <w:t xml:space="preserve"> процедуры «Выдача (направление) заявителю результата предоставления муниципальной услуги Подразделением», предусмотренной пунктом 3.8.1 Административного регламента.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3.7.3. </w:t>
      </w:r>
      <w:proofErr w:type="gramStart"/>
      <w:r w:rsidRPr="004D75DA">
        <w:rPr>
          <w:rFonts w:ascii="Times New Roman" w:hAnsi="Times New Roman" w:cs="Times New Roman"/>
          <w:bCs/>
          <w:sz w:val="24"/>
          <w:szCs w:val="24"/>
        </w:rPr>
        <w:t>В случае если заявитель указал в заявлении (запросе) способ получения результата предоставления муниципальной услуги: получить в многофункциональном центре, утвержденный правовым актом органа местного самоуправления градостроительный план земельного участка либо подписанный и зарегистрированный отказ в выдаче градостроительного плана земельного участка в порядке делопроизводства передается должностному лицу Подразделения, ответственному за направление документов в уполномоченную организацию.</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3.7.4. Должностное лицо Подразделения, ответственное за направление документов в уполномоченную организацию, передает правовой акт органа местного самоуправления об утверждении градостроительного плана земельного участка и градостроительный план земельного участка в 2 экземплярах либо отказ в выдаче градостроительного плана земельного участка в 1 экземпляре в уполномоченную организацию для выдачи заявителю.</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3.7.5. Направление результата предоставления муниципальной услуги осуществляется через АИС МФЦ и на бумажных носителях.</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3.7.6. Результатом административной процедуры по направлению результата предоставления муниципальной услуги в уполномоченную организацию является поступление в уполномоченную организацию правового акта органа местного самоуправления об утверждении градостроительного плана земельного участка и градостроительного плана земельного участка либо отказа в выдаче градостроительного плана земельного участка.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3.7.7. Способом фиксации результата выполнения административной процедуры по направлению результата предоставления муниципальной услуги в уполномоченную организацию является отметка о направлении в АИС МФЦ.</w:t>
      </w:r>
    </w:p>
    <w:p w:rsidR="00DD0596" w:rsidRPr="004D75DA" w:rsidRDefault="00DD0596" w:rsidP="00DD0596">
      <w:pPr>
        <w:pStyle w:val="ConsPlusNormal"/>
        <w:ind w:firstLine="540"/>
        <w:jc w:val="both"/>
        <w:rPr>
          <w:rFonts w:ascii="Times New Roman" w:hAnsi="Times New Roman" w:cs="Times New Roman"/>
          <w:bCs/>
          <w:sz w:val="24"/>
          <w:szCs w:val="24"/>
        </w:rPr>
      </w:pPr>
      <w:bookmarkStart w:id="32" w:name="Par366"/>
      <w:bookmarkEnd w:id="32"/>
      <w:r w:rsidRPr="004D75DA">
        <w:rPr>
          <w:rFonts w:ascii="Times New Roman" w:hAnsi="Times New Roman" w:cs="Times New Roman"/>
          <w:bCs/>
          <w:sz w:val="24"/>
          <w:szCs w:val="24"/>
        </w:rPr>
        <w:t>3.7.8. Максимальный срок административной процедуры – 1 рабочий день.</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3.8. Выдача заявителю результата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bookmarkStart w:id="33" w:name="Par368"/>
      <w:bookmarkEnd w:id="33"/>
      <w:r w:rsidRPr="004D75DA">
        <w:rPr>
          <w:rFonts w:ascii="Times New Roman" w:hAnsi="Times New Roman" w:cs="Times New Roman"/>
          <w:bCs/>
          <w:sz w:val="24"/>
          <w:szCs w:val="24"/>
        </w:rPr>
        <w:t>3.8.1. Выдача (направление) заявителю результата предоставления муниципальной услуги Подразделением.</w:t>
      </w:r>
    </w:p>
    <w:p w:rsidR="00DD0596" w:rsidRPr="004D75DA" w:rsidRDefault="00DD0596" w:rsidP="00DD0596">
      <w:pPr>
        <w:pStyle w:val="ConsPlusNormal"/>
        <w:ind w:firstLine="540"/>
        <w:jc w:val="both"/>
        <w:rPr>
          <w:rFonts w:ascii="Times New Roman" w:hAnsi="Times New Roman" w:cs="Times New Roman"/>
          <w:bCs/>
          <w:sz w:val="24"/>
          <w:szCs w:val="24"/>
        </w:rPr>
      </w:pPr>
      <w:bookmarkStart w:id="34" w:name="Par369"/>
      <w:bookmarkEnd w:id="34"/>
      <w:r w:rsidRPr="004D75DA">
        <w:rPr>
          <w:rFonts w:ascii="Times New Roman" w:hAnsi="Times New Roman" w:cs="Times New Roman"/>
          <w:bCs/>
          <w:sz w:val="24"/>
          <w:szCs w:val="24"/>
        </w:rPr>
        <w:t xml:space="preserve">3.8.1.1. </w:t>
      </w:r>
      <w:proofErr w:type="gramStart"/>
      <w:r w:rsidRPr="004D75DA">
        <w:rPr>
          <w:rFonts w:ascii="Times New Roman" w:hAnsi="Times New Roman" w:cs="Times New Roman"/>
          <w:bCs/>
          <w:sz w:val="24"/>
          <w:szCs w:val="24"/>
        </w:rPr>
        <w:t>Основанием для начала административной процедуры по выдаче (направлению) заявителю результата предоставления муниципальной услуги Подразделением является окончание административной процедуры по подготовке и оформлению результата предоставления муниципальной услуги, в случае, когда заявитель указал в заявлении (запросе) способ получения результата предоставления муниципальной услуги: получить в Подразделении или почтовым отправлением по адресу, указанному в заявлении</w:t>
      </w:r>
      <w:r w:rsidRPr="004D75DA">
        <w:rPr>
          <w:rFonts w:ascii="Times New Roman" w:hAnsi="Times New Roman" w:cs="Times New Roman"/>
          <w:sz w:val="24"/>
          <w:szCs w:val="24"/>
        </w:rPr>
        <w:t>, а также в случае подачи запроса через Портал</w:t>
      </w:r>
      <w:r w:rsidRPr="004D75DA">
        <w:rPr>
          <w:rFonts w:ascii="Times New Roman" w:hAnsi="Times New Roman" w:cs="Times New Roman"/>
          <w:bCs/>
          <w:sz w:val="24"/>
          <w:szCs w:val="24"/>
        </w:rPr>
        <w:t>.</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3.8.1.2. Должностное лицо Подразделения, ответственное за выдачу (направление) документов, выдает (направляет почтовым отправлением заказным письмом по адресу, указанному в заявлении (запросе)) заявителю результат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3.8.1.3. Результатом административной процедуры по выдаче (направлению) заявителю результата предоставления муниципальной услуги Подразделением является выдача (направление) заявителю результата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3.8.1.4. Способом фиксации результата выполнения административной процедуры по выдаче (направлению) заявителю результата предоставления муниципальной услуги Подразделением является отметка о выдаче (направлении) заявителю результата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bookmarkStart w:id="35" w:name="Par373"/>
      <w:bookmarkEnd w:id="35"/>
      <w:r w:rsidRPr="004D75DA">
        <w:rPr>
          <w:rFonts w:ascii="Times New Roman" w:hAnsi="Times New Roman" w:cs="Times New Roman"/>
          <w:bCs/>
          <w:sz w:val="24"/>
          <w:szCs w:val="24"/>
        </w:rPr>
        <w:t>3.8.1.5. Максимальный срок административной процедуры – 2 рабочих дня.</w:t>
      </w:r>
    </w:p>
    <w:p w:rsidR="00DD0596" w:rsidRPr="004D75DA" w:rsidRDefault="00DD0596" w:rsidP="00DD0596">
      <w:pPr>
        <w:pStyle w:val="ConsPlusNormal"/>
        <w:ind w:firstLine="540"/>
        <w:jc w:val="both"/>
        <w:rPr>
          <w:rFonts w:ascii="Times New Roman" w:hAnsi="Times New Roman" w:cs="Times New Roman"/>
          <w:bCs/>
          <w:sz w:val="24"/>
          <w:szCs w:val="24"/>
        </w:rPr>
      </w:pPr>
      <w:bookmarkStart w:id="36" w:name="Par374"/>
      <w:bookmarkEnd w:id="36"/>
      <w:r w:rsidRPr="004D75DA">
        <w:rPr>
          <w:rFonts w:ascii="Times New Roman" w:hAnsi="Times New Roman" w:cs="Times New Roman"/>
          <w:bCs/>
          <w:sz w:val="24"/>
          <w:szCs w:val="24"/>
        </w:rPr>
        <w:t>3.8.2. Выдача заявителю результата предоставления муниципальной услуги уполномоченной организацией.</w:t>
      </w:r>
    </w:p>
    <w:p w:rsidR="00DD0596" w:rsidRPr="004D75DA" w:rsidRDefault="00DD0596" w:rsidP="00DD0596">
      <w:pPr>
        <w:pStyle w:val="ConsPlusNormal"/>
        <w:ind w:firstLine="540"/>
        <w:jc w:val="both"/>
        <w:rPr>
          <w:rFonts w:ascii="Times New Roman" w:hAnsi="Times New Roman" w:cs="Times New Roman"/>
          <w:bCs/>
          <w:sz w:val="24"/>
          <w:szCs w:val="24"/>
        </w:rPr>
      </w:pPr>
      <w:bookmarkStart w:id="37" w:name="Par375"/>
      <w:bookmarkEnd w:id="37"/>
      <w:r w:rsidRPr="004D75DA">
        <w:rPr>
          <w:rFonts w:ascii="Times New Roman" w:hAnsi="Times New Roman" w:cs="Times New Roman"/>
          <w:bCs/>
          <w:sz w:val="24"/>
          <w:szCs w:val="24"/>
        </w:rPr>
        <w:lastRenderedPageBreak/>
        <w:t>3.8.2.1. Основанием для начала административной процедуры по выдаче заявителю результата предоставления муниципальной услуги уполномоченной организацией является поступление должностному лицу уполномоченной организации, ответственному за выдачу документов, правового акта органа местного самоуправления об утверждении градостроительного плана земельного участка и градостроительного плана земельного участка либо отказа в выдаче градостроительного плана земельного участка.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3.8.2.2. Должностное лицо уполномоченной организации, ответственное за выдачу документов, в течение 2 рабочих дней со дня приема от Подразделения результата предоставления муниципальной услуги сообщает заявителю лично, по телефону или электронной почте о результате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3.8.2.3. В случае если заявитель явился за получением результата предоставления муниципальной услуги в течение 2 рабочих дней со дня извещения заявителя о результате предоставления муниципальной услуги (далее – в случае явки), должностное лицо уполномоченной организации, ответственное за выдачу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устанавливает личность заявителя, в том числе проверяет документ, удостоверяющий личность;</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проверяет правомочность заявителя, в том числе полномочия представителя заявителя действовать от имени заявителя при получении результата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выясняет у заявителя номер, указанный в расписке в получении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находит документы по предоставлению муниципальной услуги (по номеру, указанному в расписке), а также документы, подлежащие выдаче;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делает запись в расписке или АИС МФЦ о выдаче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знакомит заявителя с перечнем выдаваемых документов (оглашает названия выдаваемых документов). Заявитель расписывается в получении результата предоставления муниципальной услуги в расписке;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выдает результат предоставления муниципальной услуги заявителю в одном подлинном экземпляре.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3.8.2.4. </w:t>
      </w:r>
      <w:proofErr w:type="gramStart"/>
      <w:r w:rsidRPr="004D75DA">
        <w:rPr>
          <w:rFonts w:ascii="Times New Roman" w:hAnsi="Times New Roman" w:cs="Times New Roman"/>
          <w:bCs/>
          <w:sz w:val="24"/>
          <w:szCs w:val="24"/>
        </w:rPr>
        <w:t>В случае невозможности информирования заявителя лично, по телефону или электронной почте, невозможности получения заявителем результата предоставления муниципальной услуги лично, а также в случае неявки заявителя в течение 2 рабочих дней со дня извещения заявителя о результате предоставления муниципальной услуги (далее – в случае неявки) должностное лицо уполномоченной организации, ответственное за выдачу документов, в течение 1 рабочего дня направляет результат предоставления муниципальной</w:t>
      </w:r>
      <w:proofErr w:type="gramEnd"/>
      <w:r w:rsidRPr="004D75DA">
        <w:rPr>
          <w:rFonts w:ascii="Times New Roman" w:hAnsi="Times New Roman" w:cs="Times New Roman"/>
          <w:bCs/>
          <w:sz w:val="24"/>
          <w:szCs w:val="24"/>
        </w:rPr>
        <w:t xml:space="preserve"> услуги в Подразделение с уведомлением о возврате документов с указанием количества дней, которые документы находились в уполномоченной организации и мероприятий, проведенных сотрудниками уполномоченной организации по уведомлению заявителя о принятом решении по муниципальной услуге (далее – уведомление о возврате).</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Подразделение самостоятельно в течение 1 рабочего дня, следующего за днем получения из уполномоченной организации результата предоставления муниципальной услуги с уведомлением о возврате, направляет заявителю результат предоставления муниципальной услуги в порядке, установленном пунктом 3.8.1 Административного регламента.</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3.8.2.5. Результатом административной процедуры по выдаче заявителю результата предоставления муниципальной услуги уполномоченной организацией является: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получение заявителем результата предоставления муниципальной услуги (в случае явки);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направление результата предоставления муниципальной услуги в Подразделение с уведомлением о возврате (в случае неявки).</w:t>
      </w:r>
    </w:p>
    <w:p w:rsidR="00DD0596" w:rsidRPr="004D75DA" w:rsidRDefault="00DD0596" w:rsidP="00DD0596">
      <w:pPr>
        <w:pStyle w:val="ConsPlusNormal"/>
        <w:ind w:firstLine="540"/>
        <w:jc w:val="both"/>
        <w:rPr>
          <w:rFonts w:ascii="Times New Roman" w:hAnsi="Times New Roman" w:cs="Times New Roman"/>
          <w:bCs/>
          <w:sz w:val="24"/>
          <w:szCs w:val="24"/>
        </w:rPr>
      </w:pPr>
      <w:bookmarkStart w:id="38" w:name="Par390"/>
      <w:bookmarkEnd w:id="38"/>
      <w:r w:rsidRPr="004D75DA">
        <w:rPr>
          <w:rFonts w:ascii="Times New Roman" w:hAnsi="Times New Roman" w:cs="Times New Roman"/>
          <w:bCs/>
          <w:sz w:val="24"/>
          <w:szCs w:val="24"/>
        </w:rPr>
        <w:t xml:space="preserve">3.8.2.6. Способом фиксации результата выполнения административной процедуры по выдаче заявителю результата предоставления муниципальной услуги уполномоченной </w:t>
      </w:r>
      <w:r w:rsidRPr="004D75DA">
        <w:rPr>
          <w:rFonts w:ascii="Times New Roman" w:hAnsi="Times New Roman" w:cs="Times New Roman"/>
          <w:bCs/>
          <w:sz w:val="24"/>
          <w:szCs w:val="24"/>
        </w:rPr>
        <w:lastRenderedPageBreak/>
        <w:t>организацией является: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регистрация документов, являющихся результатом предоставления муниципальной услуги, в АИС МФЦ (в случае явки);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регистрация уведомления о возврате в соответствии с инструкцией по делопроизводству (в случае неявки).</w:t>
      </w:r>
    </w:p>
    <w:p w:rsidR="00DD0596" w:rsidRPr="004D75DA" w:rsidRDefault="00DD0596" w:rsidP="00DD0596">
      <w:pPr>
        <w:pStyle w:val="ConsPlusNormal"/>
        <w:jc w:val="both"/>
        <w:rPr>
          <w:rFonts w:ascii="Times New Roman" w:hAnsi="Times New Roman" w:cs="Times New Roman"/>
          <w:bCs/>
          <w:sz w:val="24"/>
          <w:szCs w:val="24"/>
        </w:rPr>
      </w:pPr>
    </w:p>
    <w:p w:rsidR="00DD0596" w:rsidRDefault="00DD0596" w:rsidP="00DD0596">
      <w:pPr>
        <w:pStyle w:val="ConsPlusNormal"/>
        <w:jc w:val="center"/>
        <w:outlineLvl w:val="1"/>
        <w:rPr>
          <w:rFonts w:ascii="Times New Roman" w:hAnsi="Times New Roman" w:cs="Times New Roman"/>
          <w:bCs/>
          <w:sz w:val="24"/>
          <w:szCs w:val="24"/>
        </w:rPr>
      </w:pPr>
    </w:p>
    <w:p w:rsidR="00DD0596" w:rsidRPr="004D75DA" w:rsidRDefault="00DD0596" w:rsidP="00DD0596">
      <w:pPr>
        <w:pStyle w:val="ConsPlusNormal"/>
        <w:jc w:val="center"/>
        <w:outlineLvl w:val="1"/>
        <w:rPr>
          <w:rFonts w:ascii="Times New Roman" w:hAnsi="Times New Roman" w:cs="Times New Roman"/>
          <w:bCs/>
          <w:sz w:val="24"/>
          <w:szCs w:val="24"/>
        </w:rPr>
      </w:pPr>
      <w:r w:rsidRPr="004D75DA">
        <w:rPr>
          <w:rFonts w:ascii="Times New Roman" w:hAnsi="Times New Roman" w:cs="Times New Roman"/>
          <w:bCs/>
          <w:sz w:val="24"/>
          <w:szCs w:val="24"/>
        </w:rPr>
        <w:t xml:space="preserve">4. Формы </w:t>
      </w:r>
      <w:proofErr w:type="gramStart"/>
      <w:r w:rsidRPr="004D75DA">
        <w:rPr>
          <w:rFonts w:ascii="Times New Roman" w:hAnsi="Times New Roman" w:cs="Times New Roman"/>
          <w:bCs/>
          <w:sz w:val="24"/>
          <w:szCs w:val="24"/>
        </w:rPr>
        <w:t>контроля за</w:t>
      </w:r>
      <w:proofErr w:type="gramEnd"/>
      <w:r w:rsidRPr="004D75DA">
        <w:rPr>
          <w:rFonts w:ascii="Times New Roman" w:hAnsi="Times New Roman" w:cs="Times New Roman"/>
          <w:bCs/>
          <w:sz w:val="24"/>
          <w:szCs w:val="24"/>
        </w:rPr>
        <w:t xml:space="preserve"> исполнением Административного</w:t>
      </w:r>
    </w:p>
    <w:p w:rsidR="00DD0596" w:rsidRPr="004D75DA" w:rsidRDefault="00DD0596" w:rsidP="00DD0596">
      <w:pPr>
        <w:pStyle w:val="ConsPlusNormal"/>
        <w:jc w:val="center"/>
        <w:rPr>
          <w:rFonts w:ascii="Times New Roman" w:hAnsi="Times New Roman" w:cs="Times New Roman"/>
          <w:bCs/>
          <w:sz w:val="24"/>
          <w:szCs w:val="24"/>
        </w:rPr>
      </w:pPr>
      <w:r w:rsidRPr="004D75DA">
        <w:rPr>
          <w:rFonts w:ascii="Times New Roman" w:hAnsi="Times New Roman" w:cs="Times New Roman"/>
          <w:bCs/>
          <w:sz w:val="24"/>
          <w:szCs w:val="24"/>
        </w:rPr>
        <w:t>регламента</w:t>
      </w:r>
    </w:p>
    <w:p w:rsidR="00DD0596" w:rsidRPr="004D75DA" w:rsidRDefault="00DD0596" w:rsidP="00DD0596">
      <w:pPr>
        <w:pStyle w:val="ConsPlusNormal"/>
        <w:jc w:val="both"/>
        <w:rPr>
          <w:rFonts w:ascii="Times New Roman" w:hAnsi="Times New Roman" w:cs="Times New Roman"/>
          <w:bCs/>
          <w:sz w:val="24"/>
          <w:szCs w:val="24"/>
        </w:rPr>
      </w:pP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4.1. Орган местного самоуправления организует и осуществляет </w:t>
      </w:r>
      <w:proofErr w:type="gramStart"/>
      <w:r w:rsidRPr="004D75DA">
        <w:rPr>
          <w:rFonts w:ascii="Times New Roman" w:hAnsi="Times New Roman" w:cs="Times New Roman"/>
          <w:bCs/>
          <w:sz w:val="24"/>
          <w:szCs w:val="24"/>
        </w:rPr>
        <w:t>контроль за</w:t>
      </w:r>
      <w:proofErr w:type="gramEnd"/>
      <w:r w:rsidRPr="004D75DA">
        <w:rPr>
          <w:rFonts w:ascii="Times New Roman" w:hAnsi="Times New Roman" w:cs="Times New Roman"/>
          <w:bCs/>
          <w:sz w:val="24"/>
          <w:szCs w:val="24"/>
        </w:rPr>
        <w:t xml:space="preserve"> предоставлением муниципальной услуги Подразделением.</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Контроль за</w:t>
      </w:r>
      <w:proofErr w:type="gramEnd"/>
      <w:r w:rsidRPr="004D75DA">
        <w:rPr>
          <w:rFonts w:ascii="Times New Roman" w:hAnsi="Times New Roman" w:cs="Times New Roman"/>
          <w:bCs/>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Подразделения.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4.2. Текущий </w:t>
      </w:r>
      <w:proofErr w:type="gramStart"/>
      <w:r w:rsidRPr="004D75DA">
        <w:rPr>
          <w:rFonts w:ascii="Times New Roman" w:hAnsi="Times New Roman" w:cs="Times New Roman"/>
          <w:bCs/>
          <w:sz w:val="24"/>
          <w:szCs w:val="24"/>
        </w:rPr>
        <w:t>контроль за</w:t>
      </w:r>
      <w:proofErr w:type="gramEnd"/>
      <w:r w:rsidRPr="004D75DA">
        <w:rPr>
          <w:rFonts w:ascii="Times New Roman" w:hAnsi="Times New Roman" w:cs="Times New Roman"/>
          <w:bCs/>
          <w:sz w:val="24"/>
          <w:szCs w:val="24"/>
        </w:rPr>
        <w:t xml:space="preserve"> соблюдением последовательности действий, определенных административными процедурами, и срока по предоставлению муниципальной услуги осуществляется должностными лицами органа местного самоуправления, ответственными за организацию работы по предоставлению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4.3. Перечень должностных лиц, осуществляющих текущий контроль, устанавливается правовыми актами органа местного самоуправления.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4.4.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должностными лицами положений Административного регламента, иных нормативных правовых актов Российской Федерации.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Периодичность осуществления текущего контроля устанавливается главой органа местного самоуправления или лицом, которому делегированы эти полномочия.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4.5. Проверка полноты и качества предоставления муниципальной услуги осуществляется на основании правовых актов органа местного самоуправления.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Проверки являются плановыми (осуществляются на основании полугодовых или годовых планов работы органа местного самоуправления) и внеплановыми. При проверке рассматриваются все вопросы, связанные с предоставлением муниципальной услуги (комплексные проверки), или порядок проведения отдельных административных процедур (этапные проверки). Проверка проводится и по конкретной жалобе заявителя.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4.6.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4.7. Должностные лица Подразделения, ответственные за предоставление муниципальной услуги, несут персональную ответственность за соблюдение сроков подготовки документов, порядка выполнения каждой административной процедуры, указанной в Административном регламенте, и сохранность документов в период нахождения в Подразделении.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Специалист уполномоченной организации, ответственный за прием и регистрацию документов, несет персональную ответственность за соблюдение сроков и порядка приема документов, правильность внесения записи в систему электронного документооборота уполномоченной организации, оформление расписки.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Специалист уполномоченной организации, ответственный за выдачу документов, несет персональную ответственность за соблюдение сроков и порядка выдачи документов, правильность заполнения книги учета выданных документов.</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lastRenderedPageBreak/>
        <w:t>Персональная ответственность должностных лиц и специалистов закрепляется в их должностных инструкциях.</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4.8. Подразделение несет ответственность за хранение дел, законченных делопроизводством.</w:t>
      </w:r>
    </w:p>
    <w:p w:rsidR="00DD0596" w:rsidRDefault="00DD0596" w:rsidP="00DD0596">
      <w:pPr>
        <w:pStyle w:val="ConsPlusNormal"/>
        <w:jc w:val="both"/>
        <w:rPr>
          <w:rFonts w:ascii="Times New Roman" w:hAnsi="Times New Roman" w:cs="Times New Roman"/>
          <w:bCs/>
          <w:sz w:val="24"/>
          <w:szCs w:val="24"/>
        </w:rPr>
      </w:pPr>
    </w:p>
    <w:p w:rsidR="00DD0596" w:rsidRDefault="00DD0596" w:rsidP="00DD0596">
      <w:pPr>
        <w:pStyle w:val="ConsPlusNormal"/>
        <w:jc w:val="both"/>
        <w:rPr>
          <w:rFonts w:ascii="Times New Roman" w:hAnsi="Times New Roman" w:cs="Times New Roman"/>
          <w:bCs/>
          <w:sz w:val="24"/>
          <w:szCs w:val="24"/>
        </w:rPr>
      </w:pPr>
    </w:p>
    <w:p w:rsidR="00DD0596" w:rsidRDefault="00DD0596" w:rsidP="00DD0596">
      <w:pPr>
        <w:pStyle w:val="ConsPlusNormal"/>
        <w:jc w:val="both"/>
        <w:rPr>
          <w:rFonts w:ascii="Times New Roman" w:hAnsi="Times New Roman" w:cs="Times New Roman"/>
          <w:bCs/>
          <w:sz w:val="24"/>
          <w:szCs w:val="24"/>
        </w:rPr>
      </w:pPr>
    </w:p>
    <w:p w:rsidR="00DD0596" w:rsidRPr="004D75DA" w:rsidRDefault="00DD0596" w:rsidP="00DD0596">
      <w:pPr>
        <w:pStyle w:val="ConsPlusNormal"/>
        <w:jc w:val="center"/>
        <w:outlineLvl w:val="1"/>
        <w:rPr>
          <w:rFonts w:ascii="Times New Roman" w:hAnsi="Times New Roman" w:cs="Times New Roman"/>
          <w:bCs/>
          <w:sz w:val="24"/>
          <w:szCs w:val="24"/>
        </w:rPr>
      </w:pPr>
      <w:r w:rsidRPr="004D75DA">
        <w:rPr>
          <w:rFonts w:ascii="Times New Roman" w:hAnsi="Times New Roman" w:cs="Times New Roman"/>
          <w:bCs/>
          <w:sz w:val="24"/>
          <w:szCs w:val="24"/>
        </w:rPr>
        <w:t>5. Досудебный (внесудебный) порядок обжалования решений</w:t>
      </w:r>
    </w:p>
    <w:p w:rsidR="00DD0596" w:rsidRPr="004D75DA" w:rsidRDefault="00DD0596" w:rsidP="00DD0596">
      <w:pPr>
        <w:pStyle w:val="ConsPlusNormal"/>
        <w:jc w:val="center"/>
        <w:rPr>
          <w:rFonts w:ascii="Times New Roman" w:hAnsi="Times New Roman" w:cs="Times New Roman"/>
          <w:bCs/>
          <w:sz w:val="24"/>
          <w:szCs w:val="24"/>
        </w:rPr>
      </w:pPr>
      <w:r w:rsidRPr="004D75DA">
        <w:rPr>
          <w:rFonts w:ascii="Times New Roman" w:hAnsi="Times New Roman" w:cs="Times New Roman"/>
          <w:bCs/>
          <w:sz w:val="24"/>
          <w:szCs w:val="24"/>
        </w:rPr>
        <w:t>и действий (бездействия) органа, предоставляющего</w:t>
      </w:r>
    </w:p>
    <w:p w:rsidR="00DD0596" w:rsidRPr="004D75DA" w:rsidRDefault="00DD0596" w:rsidP="00DD0596">
      <w:pPr>
        <w:pStyle w:val="ConsPlusNormal"/>
        <w:jc w:val="center"/>
        <w:rPr>
          <w:rFonts w:ascii="Times New Roman" w:hAnsi="Times New Roman" w:cs="Times New Roman"/>
          <w:bCs/>
          <w:sz w:val="24"/>
          <w:szCs w:val="24"/>
        </w:rPr>
      </w:pPr>
      <w:r w:rsidRPr="004D75DA">
        <w:rPr>
          <w:rFonts w:ascii="Times New Roman" w:hAnsi="Times New Roman" w:cs="Times New Roman"/>
          <w:bCs/>
          <w:sz w:val="24"/>
          <w:szCs w:val="24"/>
        </w:rPr>
        <w:t>муниципальную услугу, а также должностных лиц, муниципальных</w:t>
      </w:r>
    </w:p>
    <w:p w:rsidR="00DD0596" w:rsidRPr="004D75DA" w:rsidRDefault="00DD0596" w:rsidP="00DD0596">
      <w:pPr>
        <w:pStyle w:val="ConsPlusNormal"/>
        <w:jc w:val="center"/>
        <w:rPr>
          <w:rFonts w:ascii="Times New Roman" w:hAnsi="Times New Roman" w:cs="Times New Roman"/>
          <w:bCs/>
          <w:sz w:val="24"/>
          <w:szCs w:val="24"/>
        </w:rPr>
      </w:pPr>
      <w:r w:rsidRPr="004D75DA">
        <w:rPr>
          <w:rFonts w:ascii="Times New Roman" w:hAnsi="Times New Roman" w:cs="Times New Roman"/>
          <w:bCs/>
          <w:sz w:val="24"/>
          <w:szCs w:val="24"/>
        </w:rPr>
        <w:t>служащих</w:t>
      </w:r>
    </w:p>
    <w:p w:rsidR="00DD0596" w:rsidRPr="004D75DA" w:rsidRDefault="00DD0596" w:rsidP="00DD0596">
      <w:pPr>
        <w:pStyle w:val="ConsPlusNormal"/>
        <w:jc w:val="both"/>
        <w:rPr>
          <w:rFonts w:ascii="Times New Roman" w:hAnsi="Times New Roman" w:cs="Times New Roman"/>
          <w:bCs/>
          <w:sz w:val="24"/>
          <w:szCs w:val="24"/>
        </w:rPr>
      </w:pP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5.1. Заявители имеют право на обжалование решений и действий (</w:t>
      </w:r>
      <w:proofErr w:type="gramStart"/>
      <w:r w:rsidRPr="004D75DA">
        <w:rPr>
          <w:rFonts w:ascii="Times New Roman" w:hAnsi="Times New Roman" w:cs="Times New Roman"/>
          <w:bCs/>
          <w:sz w:val="24"/>
          <w:szCs w:val="24"/>
        </w:rPr>
        <w:t>бездействии</w:t>
      </w:r>
      <w:proofErr w:type="gramEnd"/>
      <w:r w:rsidRPr="004D75DA">
        <w:rPr>
          <w:rFonts w:ascii="Times New Roman" w:hAnsi="Times New Roman" w:cs="Times New Roman"/>
          <w:bCs/>
          <w:sz w:val="24"/>
          <w:szCs w:val="24"/>
        </w:rPr>
        <w:t>) органа местного самоуправления, должностных лиц органа местного самоуправления в следующих случаях:</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1) нарушение срока регистрации запроса заявителя о предоставлении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 нарушение срока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D0596"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7) отказ органа местного самоуправления, должностного лица органа местного самоуправления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05F90" w:rsidRPr="00D05F90" w:rsidRDefault="00D05F90" w:rsidP="00D05F90">
      <w:pPr>
        <w:pStyle w:val="ConsPlusNormal"/>
        <w:ind w:firstLine="540"/>
        <w:jc w:val="both"/>
        <w:rPr>
          <w:rFonts w:ascii="Times New Roman" w:hAnsi="Times New Roman" w:cs="Times New Roman"/>
          <w:bCs/>
          <w:color w:val="FF0000"/>
          <w:sz w:val="24"/>
          <w:szCs w:val="24"/>
        </w:rPr>
      </w:pPr>
      <w:r w:rsidRPr="00D05F90">
        <w:rPr>
          <w:rFonts w:ascii="Times New Roman" w:hAnsi="Times New Roman" w:cs="Times New Roman"/>
          <w:bCs/>
          <w:color w:val="FF0000"/>
          <w:sz w:val="24"/>
          <w:szCs w:val="24"/>
        </w:rPr>
        <w:t>8) нарушение срока или порядка выдачи документов по результатам предоставления муниципальной услуги;</w:t>
      </w:r>
    </w:p>
    <w:p w:rsidR="00D05F90" w:rsidRPr="00D05F90" w:rsidRDefault="00D05F90" w:rsidP="00D05F90">
      <w:pPr>
        <w:pStyle w:val="ConsPlusNormal"/>
        <w:ind w:firstLine="540"/>
        <w:jc w:val="both"/>
        <w:rPr>
          <w:rFonts w:ascii="Times New Roman" w:hAnsi="Times New Roman" w:cs="Times New Roman"/>
          <w:bCs/>
          <w:color w:val="FF0000"/>
          <w:sz w:val="24"/>
          <w:szCs w:val="24"/>
        </w:rPr>
      </w:pPr>
      <w:proofErr w:type="gramStart"/>
      <w:r w:rsidRPr="00D05F90">
        <w:rPr>
          <w:rFonts w:ascii="Times New Roman" w:hAnsi="Times New Roman" w:cs="Times New Roman"/>
          <w:bCs/>
          <w:color w:val="FF0000"/>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D05F90" w:rsidRPr="00D05F90" w:rsidRDefault="00D05F90" w:rsidP="00DD0596">
      <w:pPr>
        <w:pStyle w:val="ConsPlusNormal"/>
        <w:ind w:firstLine="540"/>
        <w:jc w:val="both"/>
        <w:rPr>
          <w:rFonts w:ascii="Times New Roman" w:hAnsi="Times New Roman" w:cs="Times New Roman"/>
          <w:bCs/>
          <w:color w:val="FF0000"/>
          <w:sz w:val="24"/>
          <w:szCs w:val="24"/>
        </w:rPr>
      </w:pP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5.2. Заявитель вправе запросить в органе, предоставляющем муниципальную услугу, информацию и документы, необходимые для обоснования и рассмотрения жалобы.</w:t>
      </w:r>
    </w:p>
    <w:p w:rsidR="00DD0596" w:rsidRPr="004D75DA" w:rsidRDefault="00DD0596" w:rsidP="00DD0596">
      <w:pPr>
        <w:pStyle w:val="ConsPlusNormal"/>
        <w:ind w:firstLine="540"/>
        <w:jc w:val="both"/>
        <w:rPr>
          <w:rFonts w:ascii="Times New Roman" w:hAnsi="Times New Roman" w:cs="Times New Roman"/>
          <w:bCs/>
          <w:sz w:val="24"/>
          <w:szCs w:val="24"/>
        </w:rPr>
      </w:pPr>
      <w:bookmarkStart w:id="39" w:name="Par426"/>
      <w:bookmarkEnd w:id="39"/>
      <w:r w:rsidRPr="004D75DA">
        <w:rPr>
          <w:rFonts w:ascii="Times New Roman" w:hAnsi="Times New Roman" w:cs="Times New Roman"/>
          <w:bCs/>
          <w:sz w:val="24"/>
          <w:szCs w:val="24"/>
        </w:rPr>
        <w:t xml:space="preserve">5.3. Жалоба подается в письменной форме на бумажном носителе или в электронной форме в орган местного самоуправления. Жалобы на решения, принятые руководителем органа, предоставляющего муниципальную услугу, рассматриваются непосредственно главой органа местного самоуправления (далее – должностное лицо, наделенное </w:t>
      </w:r>
      <w:r w:rsidRPr="004D75DA">
        <w:rPr>
          <w:rFonts w:ascii="Times New Roman" w:hAnsi="Times New Roman" w:cs="Times New Roman"/>
          <w:bCs/>
          <w:sz w:val="24"/>
          <w:szCs w:val="24"/>
        </w:rPr>
        <w:lastRenderedPageBreak/>
        <w:t>полномочиями по рассмотрению жалоб).</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5.4. Жалоба может быть направлена по почте, через уполномоченную организацию, с использованием информационно-телекоммуникационной сети Интернет, официального сайта администрации города Рязани, Единого портала государственных и муниципальных услуг (функций), а также может быть принята при личном приеме заявителя.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5.5. </w:t>
      </w:r>
      <w:proofErr w:type="gramStart"/>
      <w:r w:rsidRPr="004D75DA">
        <w:rPr>
          <w:rFonts w:ascii="Times New Roman" w:hAnsi="Times New Roman" w:cs="Times New Roman"/>
          <w:bCs/>
          <w:sz w:val="24"/>
          <w:szCs w:val="24"/>
        </w:rPr>
        <w:t>Жалоба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 Федерального закона от 27.07.2010 № 210-ФЗ «Об организации предоставления государственных и муниципальных услуг</w:t>
      </w:r>
      <w:proofErr w:type="gramEnd"/>
      <w:r w:rsidRPr="004D75DA">
        <w:rPr>
          <w:rFonts w:ascii="Times New Roman" w:hAnsi="Times New Roman" w:cs="Times New Roman"/>
          <w:bCs/>
          <w:sz w:val="24"/>
          <w:szCs w:val="24"/>
        </w:rPr>
        <w:t>», либо в порядке, установленном антимонопольным законодательством Российской Федерации, в антимонопольный орган.</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5.6. Жалоба должна содержать:</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1) наименование органа, предоставляющего муниципальную услугу, должностного лица органа местного самоуправления, решения и (или) действия (бездействие) которых обжалуются;</w:t>
      </w:r>
    </w:p>
    <w:p w:rsidR="00DD0596" w:rsidRPr="004D75DA" w:rsidRDefault="00DD0596" w:rsidP="00DD0596">
      <w:pPr>
        <w:pStyle w:val="ConsPlusNormal"/>
        <w:ind w:firstLine="540"/>
        <w:jc w:val="both"/>
        <w:rPr>
          <w:rFonts w:ascii="Times New Roman" w:hAnsi="Times New Roman" w:cs="Times New Roman"/>
          <w:bCs/>
          <w:sz w:val="24"/>
          <w:szCs w:val="24"/>
        </w:rPr>
      </w:pPr>
      <w:proofErr w:type="gramStart"/>
      <w:r w:rsidRPr="004D75DA">
        <w:rPr>
          <w:rFonts w:ascii="Times New Roman" w:hAnsi="Times New Roman" w:cs="Times New Roman"/>
          <w:bCs/>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3) сведения об обжалуемых решениях и (или) действиях (бездействии) органа местного самоуправления, должностного лица органа местного самоуправления;</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4) доводы, на основании которых заявитель не согласен с решением и (или) действием (бездействием) органа местного самоуправления, должностного лица органа местного самоуправления. Заявителем могут быть представлены документы (при наличии), подтверждающие доводы заявителя, либо их копии.</w:t>
      </w:r>
    </w:p>
    <w:p w:rsidR="00DD0596" w:rsidRPr="004D75DA" w:rsidRDefault="00DD0596" w:rsidP="00DD0596">
      <w:pPr>
        <w:pStyle w:val="ConsPlusNormal"/>
        <w:ind w:firstLine="540"/>
        <w:jc w:val="both"/>
        <w:rPr>
          <w:rFonts w:ascii="Times New Roman" w:hAnsi="Times New Roman" w:cs="Times New Roman"/>
          <w:bCs/>
          <w:sz w:val="24"/>
          <w:szCs w:val="24"/>
        </w:rPr>
      </w:pPr>
      <w:bookmarkStart w:id="40" w:name="Par434"/>
      <w:bookmarkEnd w:id="40"/>
      <w:r w:rsidRPr="004D75DA">
        <w:rPr>
          <w:rFonts w:ascii="Times New Roman" w:hAnsi="Times New Roman" w:cs="Times New Roman"/>
          <w:bCs/>
          <w:sz w:val="24"/>
          <w:szCs w:val="24"/>
        </w:rPr>
        <w:t xml:space="preserve">5.7. </w:t>
      </w:r>
      <w:proofErr w:type="gramStart"/>
      <w:r w:rsidRPr="004D75DA">
        <w:rPr>
          <w:rFonts w:ascii="Times New Roman" w:hAnsi="Times New Roman" w:cs="Times New Roman"/>
          <w:bCs/>
          <w:sz w:val="24"/>
          <w:szCs w:val="24"/>
        </w:rPr>
        <w:t>Жалоба, поступившая в орган местного самоуправления,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местного самоуправления, должностного лица органа местного самоуправления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4D75DA">
        <w:rPr>
          <w:rFonts w:ascii="Times New Roman" w:hAnsi="Times New Roman" w:cs="Times New Roman"/>
          <w:bCs/>
          <w:sz w:val="24"/>
          <w:szCs w:val="24"/>
        </w:rPr>
        <w:t xml:space="preserve"> пяти рабочих дней со дня ее регистрации.</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5.8. По результатам рассмотрения жалобы орган местного самоуправления принимает одно из следующих решений:</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1) 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а также в иных формах;</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2) отказывает в удовлетворении жалобы.</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5.9. Не позднее дня, следующего за днем принятия решения, указанного в пункте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D0596" w:rsidRPr="004D75DA" w:rsidRDefault="00DD0596" w:rsidP="00DD0596">
      <w:pPr>
        <w:pStyle w:val="ConsPlusNormal"/>
        <w:ind w:firstLine="540"/>
        <w:jc w:val="both"/>
        <w:rPr>
          <w:rFonts w:ascii="Times New Roman" w:hAnsi="Times New Roman" w:cs="Times New Roman"/>
          <w:bCs/>
          <w:sz w:val="24"/>
          <w:szCs w:val="24"/>
        </w:rPr>
      </w:pPr>
      <w:r w:rsidRPr="004D75DA">
        <w:rPr>
          <w:rFonts w:ascii="Times New Roman" w:hAnsi="Times New Roman" w:cs="Times New Roman"/>
          <w:bCs/>
          <w:sz w:val="24"/>
          <w:szCs w:val="24"/>
        </w:rPr>
        <w:t xml:space="preserve">5.10. В случае установления в ходе или по результатам </w:t>
      </w:r>
      <w:proofErr w:type="gramStart"/>
      <w:r w:rsidRPr="004D75DA">
        <w:rPr>
          <w:rFonts w:ascii="Times New Roman" w:hAnsi="Times New Roman" w:cs="Times New Roman"/>
          <w:bCs/>
          <w:sz w:val="24"/>
          <w:szCs w:val="24"/>
        </w:rPr>
        <w:t>рассмотрения жалобы признаков состава административного правонарушения</w:t>
      </w:r>
      <w:proofErr w:type="gramEnd"/>
      <w:r w:rsidRPr="004D75DA">
        <w:rPr>
          <w:rFonts w:ascii="Times New Roman" w:hAnsi="Times New Roman" w:cs="Times New Roman"/>
          <w:bCs/>
          <w:sz w:val="24"/>
          <w:szCs w:val="24"/>
        </w:rPr>
        <w:t xml:space="preserve"> или преступления должностное лицо, наделенное полномочиями по рассмотрению жалоб в соответствии с пунктом 5.3 Административного регламента, незамедлительно направляет имеющиеся материалы в органы прокуратуры.</w:t>
      </w:r>
    </w:p>
    <w:p w:rsidR="00DD0596" w:rsidRDefault="00DD0596" w:rsidP="00DD0596">
      <w:pPr>
        <w:autoSpaceDE w:val="0"/>
        <w:autoSpaceDN w:val="0"/>
        <w:adjustRightInd w:val="0"/>
        <w:jc w:val="right"/>
        <w:outlineLvl w:val="0"/>
        <w:rPr>
          <w:rFonts w:ascii="Times New Roman" w:hAnsi="Times New Roman"/>
        </w:rPr>
      </w:pPr>
    </w:p>
    <w:p w:rsidR="00DD0596" w:rsidRDefault="00DD0596" w:rsidP="00DD0596">
      <w:pPr>
        <w:autoSpaceDE w:val="0"/>
        <w:autoSpaceDN w:val="0"/>
        <w:adjustRightInd w:val="0"/>
        <w:jc w:val="right"/>
        <w:outlineLvl w:val="0"/>
        <w:rPr>
          <w:rFonts w:ascii="Times New Roman" w:hAnsi="Times New Roman"/>
        </w:rPr>
      </w:pPr>
    </w:p>
    <w:p w:rsidR="00DD0596" w:rsidRDefault="00DD0596" w:rsidP="00DD0596">
      <w:pPr>
        <w:autoSpaceDE w:val="0"/>
        <w:autoSpaceDN w:val="0"/>
        <w:adjustRightInd w:val="0"/>
        <w:jc w:val="right"/>
        <w:outlineLvl w:val="0"/>
        <w:rPr>
          <w:rFonts w:ascii="Times New Roman" w:hAnsi="Times New Roman"/>
        </w:rPr>
      </w:pPr>
    </w:p>
    <w:p w:rsidR="00DD0596" w:rsidRDefault="00DD0596" w:rsidP="00DD0596">
      <w:pPr>
        <w:autoSpaceDE w:val="0"/>
        <w:autoSpaceDN w:val="0"/>
        <w:adjustRightInd w:val="0"/>
        <w:jc w:val="right"/>
        <w:outlineLvl w:val="0"/>
        <w:rPr>
          <w:rFonts w:ascii="Times New Roman" w:hAnsi="Times New Roman"/>
        </w:rPr>
      </w:pPr>
    </w:p>
    <w:p w:rsidR="00DD0596" w:rsidRDefault="00DD0596" w:rsidP="00DD0596">
      <w:pPr>
        <w:autoSpaceDE w:val="0"/>
        <w:autoSpaceDN w:val="0"/>
        <w:adjustRightInd w:val="0"/>
        <w:jc w:val="right"/>
        <w:outlineLvl w:val="0"/>
        <w:rPr>
          <w:rFonts w:ascii="Times New Roman" w:hAnsi="Times New Roman"/>
        </w:rPr>
      </w:pPr>
    </w:p>
    <w:p w:rsidR="00DD0596" w:rsidRDefault="00DD0596" w:rsidP="00DD0596">
      <w:pPr>
        <w:autoSpaceDE w:val="0"/>
        <w:autoSpaceDN w:val="0"/>
        <w:adjustRightInd w:val="0"/>
        <w:jc w:val="right"/>
        <w:outlineLvl w:val="0"/>
        <w:rPr>
          <w:rFonts w:ascii="Times New Roman" w:hAnsi="Times New Roman"/>
        </w:rPr>
      </w:pPr>
    </w:p>
    <w:p w:rsidR="00DD0596" w:rsidRDefault="00DD0596" w:rsidP="00DD0596">
      <w:pPr>
        <w:autoSpaceDE w:val="0"/>
        <w:autoSpaceDN w:val="0"/>
        <w:adjustRightInd w:val="0"/>
        <w:jc w:val="right"/>
        <w:outlineLvl w:val="0"/>
        <w:rPr>
          <w:rFonts w:ascii="Times New Roman" w:hAnsi="Times New Roman"/>
        </w:rPr>
      </w:pPr>
    </w:p>
    <w:p w:rsidR="00DD0596" w:rsidRDefault="00DD0596" w:rsidP="00DD0596">
      <w:pPr>
        <w:autoSpaceDE w:val="0"/>
        <w:autoSpaceDN w:val="0"/>
        <w:adjustRightInd w:val="0"/>
        <w:jc w:val="right"/>
        <w:outlineLvl w:val="0"/>
        <w:rPr>
          <w:rFonts w:ascii="Times New Roman" w:hAnsi="Times New Roman"/>
        </w:rPr>
      </w:pPr>
    </w:p>
    <w:p w:rsidR="00DD0596" w:rsidRDefault="00DD0596" w:rsidP="00DD0596">
      <w:pPr>
        <w:autoSpaceDE w:val="0"/>
        <w:autoSpaceDN w:val="0"/>
        <w:adjustRightInd w:val="0"/>
        <w:jc w:val="right"/>
        <w:outlineLvl w:val="0"/>
        <w:rPr>
          <w:rFonts w:ascii="Times New Roman" w:hAnsi="Times New Roman"/>
        </w:rPr>
      </w:pPr>
    </w:p>
    <w:p w:rsidR="00DD0596" w:rsidRPr="00511C97" w:rsidRDefault="00DD0596" w:rsidP="00DD0596">
      <w:pPr>
        <w:autoSpaceDE w:val="0"/>
        <w:autoSpaceDN w:val="0"/>
        <w:adjustRightInd w:val="0"/>
        <w:jc w:val="right"/>
        <w:outlineLvl w:val="0"/>
        <w:rPr>
          <w:rFonts w:ascii="Times New Roman" w:hAnsi="Times New Roman"/>
        </w:rPr>
      </w:pPr>
      <w:r>
        <w:rPr>
          <w:rFonts w:ascii="Times New Roman" w:hAnsi="Times New Roman"/>
        </w:rPr>
        <w:t>Приложение №</w:t>
      </w:r>
      <w:r w:rsidRPr="00511C97">
        <w:rPr>
          <w:rFonts w:ascii="Times New Roman" w:hAnsi="Times New Roman"/>
        </w:rPr>
        <w:t xml:space="preserve"> 1</w:t>
      </w:r>
    </w:p>
    <w:p w:rsidR="00DD0596" w:rsidRPr="00511C97" w:rsidRDefault="00DD0596" w:rsidP="00DD0596">
      <w:pPr>
        <w:autoSpaceDE w:val="0"/>
        <w:autoSpaceDN w:val="0"/>
        <w:adjustRightInd w:val="0"/>
        <w:jc w:val="right"/>
        <w:rPr>
          <w:rFonts w:ascii="Times New Roman" w:hAnsi="Times New Roman"/>
        </w:rPr>
      </w:pPr>
      <w:r w:rsidRPr="00511C97">
        <w:rPr>
          <w:rFonts w:ascii="Times New Roman" w:hAnsi="Times New Roman"/>
        </w:rPr>
        <w:t>к Административному регламенту</w:t>
      </w:r>
    </w:p>
    <w:p w:rsidR="00DD0596" w:rsidRPr="00F90370" w:rsidRDefault="00DD0596" w:rsidP="00DD0596">
      <w:pPr>
        <w:autoSpaceDE w:val="0"/>
        <w:autoSpaceDN w:val="0"/>
        <w:adjustRightInd w:val="0"/>
        <w:spacing w:after="0"/>
        <w:jc w:val="right"/>
        <w:rPr>
          <w:rFonts w:ascii="Times New Roman" w:hAnsi="Times New Roman"/>
          <w:sz w:val="24"/>
          <w:szCs w:val="24"/>
        </w:rPr>
      </w:pPr>
      <w:r w:rsidRPr="00F90370">
        <w:rPr>
          <w:rFonts w:ascii="Times New Roman" w:hAnsi="Times New Roman"/>
          <w:sz w:val="24"/>
          <w:szCs w:val="24"/>
        </w:rPr>
        <w:t xml:space="preserve">                    В администрацию (наименование структурного подразделения)</w:t>
      </w:r>
    </w:p>
    <w:p w:rsidR="00DD0596" w:rsidRPr="00F90370" w:rsidRDefault="00DD0596" w:rsidP="00DD0596">
      <w:pPr>
        <w:autoSpaceDE w:val="0"/>
        <w:autoSpaceDN w:val="0"/>
        <w:adjustRightInd w:val="0"/>
        <w:spacing w:after="0"/>
        <w:jc w:val="right"/>
        <w:rPr>
          <w:rFonts w:ascii="Times New Roman" w:hAnsi="Times New Roman"/>
          <w:sz w:val="24"/>
          <w:szCs w:val="24"/>
        </w:rPr>
      </w:pPr>
      <w:r w:rsidRPr="00F90370">
        <w:rPr>
          <w:rFonts w:ascii="Times New Roman" w:hAnsi="Times New Roman"/>
          <w:sz w:val="24"/>
          <w:szCs w:val="24"/>
        </w:rPr>
        <w:t xml:space="preserve">                                    _______________________________________</w:t>
      </w:r>
    </w:p>
    <w:p w:rsidR="00DD0596" w:rsidRPr="00F90370" w:rsidRDefault="00DD0596" w:rsidP="00DD0596">
      <w:pPr>
        <w:autoSpaceDE w:val="0"/>
        <w:autoSpaceDN w:val="0"/>
        <w:adjustRightInd w:val="0"/>
        <w:spacing w:after="0"/>
        <w:jc w:val="right"/>
        <w:rPr>
          <w:rFonts w:ascii="Times New Roman" w:hAnsi="Times New Roman"/>
          <w:sz w:val="24"/>
          <w:szCs w:val="24"/>
        </w:rPr>
      </w:pPr>
      <w:r w:rsidRPr="00F90370">
        <w:rPr>
          <w:rFonts w:ascii="Times New Roman" w:hAnsi="Times New Roman"/>
          <w:sz w:val="24"/>
          <w:szCs w:val="24"/>
        </w:rPr>
        <w:t xml:space="preserve">                                          Ф.И.О. для физического лица,</w:t>
      </w:r>
    </w:p>
    <w:p w:rsidR="00DD0596" w:rsidRPr="00F90370" w:rsidRDefault="00DD0596" w:rsidP="00DD0596">
      <w:pPr>
        <w:autoSpaceDE w:val="0"/>
        <w:autoSpaceDN w:val="0"/>
        <w:adjustRightInd w:val="0"/>
        <w:spacing w:after="0"/>
        <w:jc w:val="right"/>
        <w:rPr>
          <w:rFonts w:ascii="Times New Roman" w:hAnsi="Times New Roman"/>
          <w:sz w:val="24"/>
          <w:szCs w:val="24"/>
        </w:rPr>
      </w:pPr>
      <w:r w:rsidRPr="00F90370">
        <w:rPr>
          <w:rFonts w:ascii="Times New Roman" w:hAnsi="Times New Roman"/>
          <w:sz w:val="24"/>
          <w:szCs w:val="24"/>
        </w:rPr>
        <w:t xml:space="preserve">                                    _______________________________________</w:t>
      </w:r>
    </w:p>
    <w:p w:rsidR="00DD0596" w:rsidRPr="00F90370" w:rsidRDefault="00DD0596" w:rsidP="00DD0596">
      <w:pPr>
        <w:autoSpaceDE w:val="0"/>
        <w:autoSpaceDN w:val="0"/>
        <w:adjustRightInd w:val="0"/>
        <w:spacing w:after="0"/>
        <w:jc w:val="right"/>
        <w:rPr>
          <w:rFonts w:ascii="Times New Roman" w:hAnsi="Times New Roman"/>
          <w:sz w:val="24"/>
          <w:szCs w:val="24"/>
        </w:rPr>
      </w:pPr>
      <w:r w:rsidRPr="00F90370">
        <w:rPr>
          <w:rFonts w:ascii="Times New Roman" w:hAnsi="Times New Roman"/>
          <w:sz w:val="24"/>
          <w:szCs w:val="24"/>
        </w:rPr>
        <w:t xml:space="preserve">                                       наименование для юридического лица</w:t>
      </w:r>
    </w:p>
    <w:p w:rsidR="00DD0596" w:rsidRPr="00F90370" w:rsidRDefault="00DD0596" w:rsidP="00DD0596">
      <w:pPr>
        <w:autoSpaceDE w:val="0"/>
        <w:autoSpaceDN w:val="0"/>
        <w:adjustRightInd w:val="0"/>
        <w:spacing w:after="0"/>
        <w:jc w:val="right"/>
        <w:rPr>
          <w:rFonts w:ascii="Times New Roman" w:hAnsi="Times New Roman"/>
          <w:sz w:val="24"/>
          <w:szCs w:val="24"/>
        </w:rPr>
      </w:pPr>
      <w:r w:rsidRPr="00F90370">
        <w:rPr>
          <w:rFonts w:ascii="Times New Roman" w:hAnsi="Times New Roman"/>
          <w:sz w:val="24"/>
          <w:szCs w:val="24"/>
        </w:rPr>
        <w:t xml:space="preserve">                                    _______________________________________</w:t>
      </w:r>
    </w:p>
    <w:p w:rsidR="00DD0596" w:rsidRPr="00F90370" w:rsidRDefault="00DD0596" w:rsidP="00DD0596">
      <w:pPr>
        <w:autoSpaceDE w:val="0"/>
        <w:autoSpaceDN w:val="0"/>
        <w:adjustRightInd w:val="0"/>
        <w:spacing w:after="0"/>
        <w:jc w:val="right"/>
        <w:rPr>
          <w:rFonts w:ascii="Times New Roman" w:hAnsi="Times New Roman"/>
          <w:sz w:val="24"/>
          <w:szCs w:val="24"/>
        </w:rPr>
      </w:pPr>
      <w:r w:rsidRPr="00F90370">
        <w:rPr>
          <w:rFonts w:ascii="Times New Roman" w:hAnsi="Times New Roman"/>
          <w:sz w:val="24"/>
          <w:szCs w:val="24"/>
        </w:rPr>
        <w:t xml:space="preserve">                                     место жительства дня физического лица,</w:t>
      </w:r>
    </w:p>
    <w:p w:rsidR="00DD0596" w:rsidRPr="00F90370" w:rsidRDefault="00DD0596" w:rsidP="00DD0596">
      <w:pPr>
        <w:autoSpaceDE w:val="0"/>
        <w:autoSpaceDN w:val="0"/>
        <w:adjustRightInd w:val="0"/>
        <w:spacing w:after="0"/>
        <w:jc w:val="right"/>
        <w:rPr>
          <w:rFonts w:ascii="Times New Roman" w:hAnsi="Times New Roman"/>
          <w:sz w:val="24"/>
          <w:szCs w:val="24"/>
        </w:rPr>
      </w:pPr>
      <w:r w:rsidRPr="00F90370">
        <w:rPr>
          <w:rFonts w:ascii="Times New Roman" w:hAnsi="Times New Roman"/>
          <w:sz w:val="24"/>
          <w:szCs w:val="24"/>
        </w:rPr>
        <w:t xml:space="preserve">                                    _______________________________________</w:t>
      </w:r>
    </w:p>
    <w:p w:rsidR="00DD0596" w:rsidRPr="00F90370" w:rsidRDefault="00DD0596" w:rsidP="00DD0596">
      <w:pPr>
        <w:autoSpaceDE w:val="0"/>
        <w:autoSpaceDN w:val="0"/>
        <w:adjustRightInd w:val="0"/>
        <w:spacing w:after="0"/>
        <w:jc w:val="right"/>
        <w:rPr>
          <w:rFonts w:ascii="Times New Roman" w:hAnsi="Times New Roman"/>
          <w:sz w:val="24"/>
          <w:szCs w:val="24"/>
        </w:rPr>
      </w:pPr>
      <w:r w:rsidRPr="00F90370">
        <w:rPr>
          <w:rFonts w:ascii="Times New Roman" w:hAnsi="Times New Roman"/>
          <w:sz w:val="24"/>
          <w:szCs w:val="24"/>
        </w:rPr>
        <w:t xml:space="preserve">                                     место нахождения для юридического лица</w:t>
      </w:r>
    </w:p>
    <w:p w:rsidR="00DD0596" w:rsidRPr="00F90370" w:rsidRDefault="00DD0596" w:rsidP="00DD0596">
      <w:pPr>
        <w:autoSpaceDE w:val="0"/>
        <w:autoSpaceDN w:val="0"/>
        <w:adjustRightInd w:val="0"/>
        <w:spacing w:after="0"/>
        <w:jc w:val="right"/>
        <w:rPr>
          <w:rFonts w:ascii="Times New Roman" w:hAnsi="Times New Roman"/>
          <w:sz w:val="24"/>
          <w:szCs w:val="24"/>
        </w:rPr>
      </w:pPr>
      <w:r w:rsidRPr="00F90370">
        <w:rPr>
          <w:rFonts w:ascii="Times New Roman" w:hAnsi="Times New Roman"/>
          <w:sz w:val="24"/>
          <w:szCs w:val="24"/>
        </w:rPr>
        <w:t xml:space="preserve">                                    тел.: _________________________________</w:t>
      </w:r>
    </w:p>
    <w:p w:rsidR="00DD0596" w:rsidRPr="00F90370" w:rsidRDefault="00DD0596" w:rsidP="00DD0596">
      <w:pPr>
        <w:autoSpaceDE w:val="0"/>
        <w:autoSpaceDN w:val="0"/>
        <w:adjustRightInd w:val="0"/>
        <w:spacing w:after="0"/>
        <w:jc w:val="right"/>
        <w:rPr>
          <w:rFonts w:ascii="Times New Roman" w:hAnsi="Times New Roman"/>
          <w:sz w:val="24"/>
          <w:szCs w:val="24"/>
        </w:rPr>
      </w:pPr>
      <w:r w:rsidRPr="00F90370">
        <w:rPr>
          <w:rFonts w:ascii="Times New Roman" w:hAnsi="Times New Roman"/>
          <w:sz w:val="24"/>
          <w:szCs w:val="24"/>
        </w:rPr>
        <w:t xml:space="preserve">                                             (номер контактного телефона)</w:t>
      </w:r>
    </w:p>
    <w:p w:rsidR="00DD0596" w:rsidRPr="00F90370" w:rsidRDefault="00DD0596" w:rsidP="00DD0596">
      <w:pPr>
        <w:autoSpaceDE w:val="0"/>
        <w:autoSpaceDN w:val="0"/>
        <w:adjustRightInd w:val="0"/>
        <w:spacing w:after="0"/>
        <w:jc w:val="both"/>
        <w:rPr>
          <w:rFonts w:ascii="Times New Roman" w:hAnsi="Times New Roman"/>
          <w:sz w:val="24"/>
          <w:szCs w:val="24"/>
        </w:rPr>
      </w:pPr>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 xml:space="preserve">                                 ЗАЯВЛЕНИЕ</w:t>
      </w:r>
    </w:p>
    <w:p w:rsidR="00DD0596" w:rsidRPr="00F90370" w:rsidRDefault="00DD0596" w:rsidP="00DD0596">
      <w:pPr>
        <w:autoSpaceDE w:val="0"/>
        <w:autoSpaceDN w:val="0"/>
        <w:adjustRightInd w:val="0"/>
        <w:spacing w:after="0"/>
        <w:jc w:val="both"/>
        <w:rPr>
          <w:rFonts w:ascii="Times New Roman" w:hAnsi="Times New Roman"/>
          <w:sz w:val="24"/>
          <w:szCs w:val="24"/>
        </w:rPr>
      </w:pPr>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 xml:space="preserve">    В  соответствии с Градостроительным </w:t>
      </w:r>
      <w:hyperlink r:id="rId8" w:history="1">
        <w:r w:rsidRPr="00F90370">
          <w:rPr>
            <w:rFonts w:ascii="Times New Roman" w:hAnsi="Times New Roman"/>
            <w:sz w:val="24"/>
            <w:szCs w:val="24"/>
          </w:rPr>
          <w:t>кодексом</w:t>
        </w:r>
      </w:hyperlink>
      <w:r w:rsidRPr="00F90370">
        <w:rPr>
          <w:rFonts w:ascii="Times New Roman" w:hAnsi="Times New Roman"/>
          <w:sz w:val="24"/>
          <w:szCs w:val="24"/>
        </w:rPr>
        <w:t xml:space="preserve"> Российской Федерации прошу</w:t>
      </w:r>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выдать градостроительный план земельного участка с кадастровым номером ____</w:t>
      </w:r>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 xml:space="preserve">______________________________________, </w:t>
      </w:r>
      <w:proofErr w:type="gramStart"/>
      <w:r w:rsidRPr="00F90370">
        <w:rPr>
          <w:rFonts w:ascii="Times New Roman" w:hAnsi="Times New Roman"/>
          <w:sz w:val="24"/>
          <w:szCs w:val="24"/>
        </w:rPr>
        <w:t>расположенного</w:t>
      </w:r>
      <w:proofErr w:type="gramEnd"/>
      <w:r w:rsidRPr="00F90370">
        <w:rPr>
          <w:rFonts w:ascii="Times New Roman" w:hAnsi="Times New Roman"/>
          <w:sz w:val="24"/>
          <w:szCs w:val="24"/>
        </w:rPr>
        <w:t xml:space="preserve"> по адресу: _________</w:t>
      </w:r>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___________________________________________________________________________</w:t>
      </w:r>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 xml:space="preserve">    Иные сведения: ________________________________________________________</w:t>
      </w:r>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 xml:space="preserve">    Способ получения результата предоставления муниципальной услуги: ______</w:t>
      </w:r>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___________________________________________________________________________</w:t>
      </w:r>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 xml:space="preserve">         (выдать на руки, почтовым отправлением или иным способом)</w:t>
      </w:r>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 xml:space="preserve">    Основания   для   отказа  в  предоставлении  муниципальной  услуги  мне</w:t>
      </w:r>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разъяснены.</w:t>
      </w:r>
    </w:p>
    <w:p w:rsidR="00DD0596" w:rsidRPr="00F90370" w:rsidRDefault="00DD0596" w:rsidP="00DD0596">
      <w:pPr>
        <w:autoSpaceDE w:val="0"/>
        <w:autoSpaceDN w:val="0"/>
        <w:adjustRightInd w:val="0"/>
        <w:spacing w:after="0"/>
        <w:jc w:val="both"/>
        <w:rPr>
          <w:rFonts w:ascii="Times New Roman" w:hAnsi="Times New Roman"/>
          <w:sz w:val="24"/>
          <w:szCs w:val="24"/>
        </w:rPr>
      </w:pPr>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"__" ___________ 20__ г</w:t>
      </w:r>
      <w:proofErr w:type="gramStart"/>
      <w:r w:rsidRPr="00F90370">
        <w:rPr>
          <w:rFonts w:ascii="Times New Roman" w:hAnsi="Times New Roman"/>
          <w:sz w:val="24"/>
          <w:szCs w:val="24"/>
        </w:rPr>
        <w:t>. (___________) (__________________________________)</w:t>
      </w:r>
      <w:proofErr w:type="gramEnd"/>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 xml:space="preserve">                           (подпись)                  (Ф.И.О.)</w:t>
      </w:r>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Заявление принял</w:t>
      </w:r>
      <w:proofErr w:type="gramStart"/>
      <w:r w:rsidRPr="00F90370">
        <w:rPr>
          <w:rFonts w:ascii="Times New Roman" w:hAnsi="Times New Roman"/>
          <w:sz w:val="24"/>
          <w:szCs w:val="24"/>
        </w:rPr>
        <w:t>: ____________________ (___________) (____________________)</w:t>
      </w:r>
      <w:proofErr w:type="gramEnd"/>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t xml:space="preserve">                      (должность)        (подпись)          (Ф.И.О.)</w:t>
      </w:r>
    </w:p>
    <w:p w:rsidR="00DD0596" w:rsidRPr="00F90370" w:rsidRDefault="00DD0596" w:rsidP="00DD0596">
      <w:pPr>
        <w:autoSpaceDE w:val="0"/>
        <w:autoSpaceDN w:val="0"/>
        <w:adjustRightInd w:val="0"/>
        <w:spacing w:after="0"/>
        <w:jc w:val="both"/>
        <w:rPr>
          <w:rFonts w:ascii="Times New Roman" w:hAnsi="Times New Roman"/>
          <w:sz w:val="24"/>
          <w:szCs w:val="24"/>
        </w:rPr>
      </w:pPr>
      <w:r w:rsidRPr="00F90370">
        <w:rPr>
          <w:rFonts w:ascii="Times New Roman" w:hAnsi="Times New Roman"/>
          <w:sz w:val="24"/>
          <w:szCs w:val="24"/>
        </w:rPr>
        <w:lastRenderedPageBreak/>
        <w:t xml:space="preserve">Дата __________ </w:t>
      </w:r>
      <w:proofErr w:type="spellStart"/>
      <w:r w:rsidRPr="00F90370">
        <w:rPr>
          <w:rFonts w:ascii="Times New Roman" w:hAnsi="Times New Roman"/>
          <w:sz w:val="24"/>
          <w:szCs w:val="24"/>
        </w:rPr>
        <w:t>Вх</w:t>
      </w:r>
      <w:proofErr w:type="spellEnd"/>
      <w:r w:rsidRPr="00F90370">
        <w:rPr>
          <w:rFonts w:ascii="Times New Roman" w:hAnsi="Times New Roman"/>
          <w:sz w:val="24"/>
          <w:szCs w:val="24"/>
        </w:rPr>
        <w:t>. N ________</w:t>
      </w:r>
    </w:p>
    <w:p w:rsidR="00DD0596" w:rsidRPr="00511C97" w:rsidRDefault="00DD0596" w:rsidP="00DD0596">
      <w:pPr>
        <w:autoSpaceDE w:val="0"/>
        <w:autoSpaceDN w:val="0"/>
        <w:adjustRightInd w:val="0"/>
        <w:spacing w:after="0"/>
        <w:jc w:val="both"/>
        <w:rPr>
          <w:rFonts w:ascii="Times New Roman" w:hAnsi="Times New Roman"/>
        </w:rPr>
      </w:pPr>
    </w:p>
    <w:p w:rsidR="00DD0596" w:rsidRPr="00511C97" w:rsidRDefault="00DD0596" w:rsidP="00DD0596">
      <w:pPr>
        <w:autoSpaceDE w:val="0"/>
        <w:autoSpaceDN w:val="0"/>
        <w:adjustRightInd w:val="0"/>
        <w:jc w:val="both"/>
        <w:rPr>
          <w:rFonts w:ascii="Times New Roman" w:hAnsi="Times New Roman"/>
        </w:rPr>
      </w:pPr>
    </w:p>
    <w:p w:rsidR="00DD0596" w:rsidRPr="00511C97" w:rsidRDefault="00DD0596" w:rsidP="00DD0596">
      <w:pPr>
        <w:pageBreakBefore/>
        <w:autoSpaceDE w:val="0"/>
        <w:autoSpaceDN w:val="0"/>
        <w:adjustRightInd w:val="0"/>
        <w:ind w:firstLine="540"/>
        <w:jc w:val="right"/>
        <w:rPr>
          <w:rFonts w:ascii="Times New Roman" w:hAnsi="Times New Roman"/>
        </w:rPr>
      </w:pPr>
      <w:r>
        <w:rPr>
          <w:rFonts w:ascii="Times New Roman" w:hAnsi="Times New Roman"/>
        </w:rPr>
        <w:lastRenderedPageBreak/>
        <w:t>Приложение № 2</w:t>
      </w:r>
    </w:p>
    <w:p w:rsidR="00DD0596" w:rsidRPr="00D67F2B" w:rsidRDefault="00DD0596" w:rsidP="00DD0596">
      <w:pPr>
        <w:pStyle w:val="ConsPlusNormal"/>
        <w:jc w:val="right"/>
        <w:outlineLvl w:val="1"/>
        <w:rPr>
          <w:rFonts w:ascii="Times New Roman" w:hAnsi="Times New Roman" w:cs="Times New Roman"/>
          <w:bCs/>
          <w:sz w:val="24"/>
          <w:szCs w:val="24"/>
        </w:rPr>
      </w:pPr>
      <w:r>
        <w:rPr>
          <w:rFonts w:ascii="Times New Roman" w:hAnsi="Times New Roman" w:cs="Times New Roman"/>
          <w:bCs/>
          <w:sz w:val="24"/>
          <w:szCs w:val="24"/>
        </w:rPr>
        <w:t xml:space="preserve"> </w:t>
      </w:r>
      <w:r w:rsidRPr="00D67F2B">
        <w:rPr>
          <w:rFonts w:ascii="Times New Roman" w:hAnsi="Times New Roman" w:cs="Times New Roman"/>
          <w:bCs/>
          <w:sz w:val="24"/>
          <w:szCs w:val="24"/>
        </w:rPr>
        <w:t>к Административному регламенту</w:t>
      </w:r>
    </w:p>
    <w:p w:rsidR="00DD0596" w:rsidRPr="00D67F2B" w:rsidRDefault="00DD0596" w:rsidP="00DD0596">
      <w:pPr>
        <w:pStyle w:val="ConsPlusNormal"/>
        <w:jc w:val="both"/>
        <w:rPr>
          <w:rFonts w:ascii="Times New Roman" w:hAnsi="Times New Roman" w:cs="Times New Roman"/>
          <w:bCs/>
        </w:rPr>
      </w:pPr>
    </w:p>
    <w:p w:rsidR="00DD0596" w:rsidRPr="00610868" w:rsidRDefault="00DD0596" w:rsidP="00DD0596">
      <w:pPr>
        <w:pStyle w:val="ConsPlusNormal"/>
        <w:jc w:val="center"/>
        <w:rPr>
          <w:rFonts w:ascii="Times New Roman" w:hAnsi="Times New Roman"/>
          <w:b/>
        </w:rPr>
      </w:pPr>
      <w:r w:rsidRPr="00D67F2B">
        <w:rPr>
          <w:rFonts w:ascii="Times New Roman" w:hAnsi="Times New Roman" w:cs="Times New Roman"/>
          <w:bCs/>
        </w:rPr>
        <w:t xml:space="preserve">                                    </w:t>
      </w:r>
      <w:r w:rsidRPr="00610868">
        <w:rPr>
          <w:rFonts w:ascii="Times New Roman" w:hAnsi="Times New Roman"/>
          <w:b/>
        </w:rPr>
        <w:t>СВЕДЕНИЯ</w:t>
      </w:r>
    </w:p>
    <w:p w:rsidR="00DD0596" w:rsidRPr="00610868" w:rsidRDefault="00DD0596" w:rsidP="00DD0596">
      <w:pPr>
        <w:widowControl w:val="0"/>
        <w:autoSpaceDE w:val="0"/>
        <w:autoSpaceDN w:val="0"/>
        <w:adjustRightInd w:val="0"/>
        <w:spacing w:after="0" w:line="240" w:lineRule="auto"/>
        <w:jc w:val="center"/>
        <w:rPr>
          <w:rFonts w:ascii="Times New Roman" w:hAnsi="Times New Roman"/>
          <w:b/>
          <w:sz w:val="20"/>
          <w:szCs w:val="20"/>
        </w:rPr>
      </w:pPr>
      <w:r w:rsidRPr="00610868">
        <w:rPr>
          <w:rFonts w:ascii="Times New Roman" w:hAnsi="Times New Roman"/>
          <w:b/>
          <w:sz w:val="20"/>
          <w:szCs w:val="20"/>
        </w:rPr>
        <w:t>ОБ ИСПОЛНИТЕЛЯХ МУНИЦИПАЛЬНОЙ УСЛУГИ</w:t>
      </w: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3175"/>
        <w:gridCol w:w="6463"/>
      </w:tblGrid>
      <w:tr w:rsidR="00DD0596" w:rsidRPr="00610868" w:rsidTr="00082499">
        <w:trPr>
          <w:trHeight w:val="50"/>
        </w:trPr>
        <w:tc>
          <w:tcPr>
            <w:tcW w:w="3175" w:type="dxa"/>
            <w:tcMar>
              <w:top w:w="62" w:type="dxa"/>
              <w:left w:w="102" w:type="dxa"/>
              <w:bottom w:w="102" w:type="dxa"/>
              <w:right w:w="62" w:type="dxa"/>
            </w:tcMar>
          </w:tcPr>
          <w:p w:rsidR="00DD0596" w:rsidRPr="00610868" w:rsidRDefault="00DD0596" w:rsidP="00082499">
            <w:pPr>
              <w:widowControl w:val="0"/>
              <w:autoSpaceDE w:val="0"/>
              <w:autoSpaceDN w:val="0"/>
              <w:adjustRightInd w:val="0"/>
              <w:spacing w:after="0" w:line="240" w:lineRule="auto"/>
              <w:jc w:val="both"/>
              <w:rPr>
                <w:rFonts w:ascii="Times New Roman" w:hAnsi="Times New Roman"/>
                <w:sz w:val="20"/>
                <w:szCs w:val="20"/>
              </w:rPr>
            </w:pPr>
            <w:r w:rsidRPr="00610868">
              <w:rPr>
                <w:rFonts w:ascii="Times New Roman" w:hAnsi="Times New Roman"/>
                <w:sz w:val="20"/>
                <w:szCs w:val="20"/>
              </w:rPr>
              <w:t>ГБУ РО «МФЦ Рязанской области"</w:t>
            </w:r>
          </w:p>
        </w:tc>
        <w:tc>
          <w:tcPr>
            <w:tcW w:w="6463" w:type="dxa"/>
            <w:tcMar>
              <w:top w:w="62" w:type="dxa"/>
              <w:left w:w="102" w:type="dxa"/>
              <w:bottom w:w="102" w:type="dxa"/>
              <w:right w:w="62" w:type="dxa"/>
            </w:tcMar>
          </w:tcPr>
          <w:p w:rsidR="00DD0596" w:rsidRPr="00610868" w:rsidRDefault="00DD0596" w:rsidP="00082499">
            <w:pPr>
              <w:widowControl w:val="0"/>
              <w:autoSpaceDE w:val="0"/>
              <w:autoSpaceDN w:val="0"/>
              <w:adjustRightInd w:val="0"/>
              <w:spacing w:after="0" w:line="240" w:lineRule="auto"/>
              <w:rPr>
                <w:rFonts w:ascii="Times New Roman" w:hAnsi="Times New Roman"/>
                <w:sz w:val="20"/>
                <w:szCs w:val="20"/>
              </w:rPr>
            </w:pPr>
            <w:r w:rsidRPr="00610868">
              <w:rPr>
                <w:rFonts w:ascii="Times New Roman" w:hAnsi="Times New Roman"/>
                <w:sz w:val="20"/>
                <w:szCs w:val="20"/>
              </w:rPr>
              <w:t xml:space="preserve">Адрес: 391940, Рязанская область, </w:t>
            </w:r>
            <w:proofErr w:type="spellStart"/>
            <w:r w:rsidRPr="00610868">
              <w:rPr>
                <w:rFonts w:ascii="Times New Roman" w:hAnsi="Times New Roman"/>
                <w:sz w:val="20"/>
                <w:szCs w:val="20"/>
              </w:rPr>
              <w:t>р.п</w:t>
            </w:r>
            <w:proofErr w:type="spellEnd"/>
            <w:r w:rsidRPr="00610868">
              <w:rPr>
                <w:rFonts w:ascii="Times New Roman" w:hAnsi="Times New Roman"/>
                <w:sz w:val="20"/>
                <w:szCs w:val="20"/>
              </w:rPr>
              <w:t>. Сапожок,</w:t>
            </w:r>
          </w:p>
          <w:p w:rsidR="00DD0596" w:rsidRPr="00610868" w:rsidRDefault="00DD0596" w:rsidP="00082499">
            <w:pPr>
              <w:widowControl w:val="0"/>
              <w:autoSpaceDE w:val="0"/>
              <w:autoSpaceDN w:val="0"/>
              <w:adjustRightInd w:val="0"/>
              <w:spacing w:after="0" w:line="240" w:lineRule="auto"/>
              <w:rPr>
                <w:rFonts w:ascii="Times New Roman" w:hAnsi="Times New Roman"/>
                <w:sz w:val="20"/>
                <w:szCs w:val="20"/>
              </w:rPr>
            </w:pPr>
            <w:r w:rsidRPr="00610868">
              <w:rPr>
                <w:rFonts w:ascii="Times New Roman" w:hAnsi="Times New Roman"/>
                <w:sz w:val="20"/>
                <w:szCs w:val="20"/>
              </w:rPr>
              <w:t xml:space="preserve"> ул. Пушкарская, д.2</w:t>
            </w:r>
          </w:p>
          <w:p w:rsidR="00DD0596" w:rsidRPr="00610868" w:rsidRDefault="00DD0596" w:rsidP="00082499">
            <w:pPr>
              <w:widowControl w:val="0"/>
              <w:autoSpaceDE w:val="0"/>
              <w:autoSpaceDN w:val="0"/>
              <w:adjustRightInd w:val="0"/>
              <w:spacing w:after="0" w:line="240" w:lineRule="auto"/>
              <w:jc w:val="both"/>
              <w:rPr>
                <w:rFonts w:ascii="Times New Roman" w:hAnsi="Times New Roman"/>
                <w:sz w:val="20"/>
                <w:szCs w:val="20"/>
              </w:rPr>
            </w:pPr>
          </w:p>
        </w:tc>
      </w:tr>
      <w:tr w:rsidR="00DD0596" w:rsidRPr="00610868" w:rsidTr="00082499">
        <w:trPr>
          <w:trHeight w:val="50"/>
        </w:trPr>
        <w:tc>
          <w:tcPr>
            <w:tcW w:w="3175" w:type="dxa"/>
            <w:tcMar>
              <w:top w:w="62" w:type="dxa"/>
              <w:left w:w="102" w:type="dxa"/>
              <w:bottom w:w="102" w:type="dxa"/>
              <w:right w:w="62" w:type="dxa"/>
            </w:tcMar>
          </w:tcPr>
          <w:p w:rsidR="00DD0596" w:rsidRPr="00610868" w:rsidRDefault="00DD0596" w:rsidP="00082499">
            <w:pPr>
              <w:widowControl w:val="0"/>
              <w:autoSpaceDE w:val="0"/>
              <w:autoSpaceDN w:val="0"/>
              <w:adjustRightInd w:val="0"/>
              <w:spacing w:after="0" w:line="240" w:lineRule="auto"/>
              <w:rPr>
                <w:rFonts w:ascii="Times New Roman" w:hAnsi="Times New Roman"/>
                <w:sz w:val="20"/>
                <w:szCs w:val="20"/>
              </w:rPr>
            </w:pPr>
            <w:r w:rsidRPr="00610868">
              <w:rPr>
                <w:rFonts w:ascii="Times New Roman" w:hAnsi="Times New Roman"/>
                <w:sz w:val="20"/>
                <w:szCs w:val="20"/>
              </w:rPr>
              <w:t xml:space="preserve">Отдел градостроительства и ЖКХ администрации муниципального образования </w:t>
            </w:r>
            <w:proofErr w:type="gramStart"/>
            <w:r w:rsidRPr="00610868">
              <w:rPr>
                <w:rFonts w:ascii="Times New Roman" w:hAnsi="Times New Roman"/>
                <w:sz w:val="20"/>
                <w:szCs w:val="20"/>
              </w:rPr>
              <w:t>-</w:t>
            </w:r>
            <w:proofErr w:type="spellStart"/>
            <w:r w:rsidRPr="00610868">
              <w:rPr>
                <w:rFonts w:ascii="Times New Roman" w:hAnsi="Times New Roman"/>
                <w:sz w:val="20"/>
                <w:szCs w:val="20"/>
              </w:rPr>
              <w:t>С</w:t>
            </w:r>
            <w:proofErr w:type="gramEnd"/>
            <w:r w:rsidRPr="00610868">
              <w:rPr>
                <w:rFonts w:ascii="Times New Roman" w:hAnsi="Times New Roman"/>
                <w:sz w:val="20"/>
                <w:szCs w:val="20"/>
              </w:rPr>
              <w:t>апожковский</w:t>
            </w:r>
            <w:proofErr w:type="spellEnd"/>
            <w:r w:rsidRPr="00610868">
              <w:rPr>
                <w:rFonts w:ascii="Times New Roman" w:hAnsi="Times New Roman"/>
                <w:sz w:val="20"/>
                <w:szCs w:val="20"/>
              </w:rPr>
              <w:t xml:space="preserve"> муниципальный район</w:t>
            </w:r>
          </w:p>
        </w:tc>
        <w:tc>
          <w:tcPr>
            <w:tcW w:w="6463" w:type="dxa"/>
            <w:tcMar>
              <w:top w:w="62" w:type="dxa"/>
              <w:left w:w="102" w:type="dxa"/>
              <w:bottom w:w="102" w:type="dxa"/>
              <w:right w:w="62" w:type="dxa"/>
            </w:tcMar>
          </w:tcPr>
          <w:p w:rsidR="00DD0596" w:rsidRPr="00610868" w:rsidRDefault="00DD0596" w:rsidP="00082499">
            <w:pPr>
              <w:widowControl w:val="0"/>
              <w:autoSpaceDE w:val="0"/>
              <w:autoSpaceDN w:val="0"/>
              <w:adjustRightInd w:val="0"/>
              <w:spacing w:after="0" w:line="240" w:lineRule="auto"/>
              <w:jc w:val="both"/>
              <w:rPr>
                <w:rFonts w:ascii="Times New Roman" w:hAnsi="Times New Roman"/>
                <w:sz w:val="20"/>
                <w:szCs w:val="20"/>
              </w:rPr>
            </w:pPr>
            <w:r w:rsidRPr="00610868">
              <w:rPr>
                <w:rFonts w:ascii="Times New Roman" w:hAnsi="Times New Roman"/>
                <w:sz w:val="20"/>
                <w:szCs w:val="20"/>
              </w:rPr>
              <w:t xml:space="preserve">Адрес: 391940, Рязанская область, </w:t>
            </w:r>
            <w:proofErr w:type="spellStart"/>
            <w:r w:rsidRPr="00610868">
              <w:rPr>
                <w:rFonts w:ascii="Times New Roman" w:hAnsi="Times New Roman"/>
                <w:sz w:val="20"/>
                <w:szCs w:val="20"/>
              </w:rPr>
              <w:t>р.п</w:t>
            </w:r>
            <w:proofErr w:type="spellEnd"/>
            <w:r w:rsidRPr="00610868">
              <w:rPr>
                <w:rFonts w:ascii="Times New Roman" w:hAnsi="Times New Roman"/>
                <w:sz w:val="20"/>
                <w:szCs w:val="20"/>
              </w:rPr>
              <w:t>. Сапожок, ул. 50 лет Октября, д.25</w:t>
            </w:r>
          </w:p>
          <w:p w:rsidR="00DD0596" w:rsidRPr="00610868" w:rsidRDefault="00DD0596" w:rsidP="00082499">
            <w:pPr>
              <w:widowControl w:val="0"/>
              <w:autoSpaceDE w:val="0"/>
              <w:autoSpaceDN w:val="0"/>
              <w:adjustRightInd w:val="0"/>
              <w:spacing w:after="0" w:line="240" w:lineRule="auto"/>
              <w:jc w:val="both"/>
              <w:rPr>
                <w:rFonts w:ascii="Times New Roman" w:hAnsi="Times New Roman"/>
                <w:sz w:val="20"/>
                <w:szCs w:val="20"/>
              </w:rPr>
            </w:pPr>
            <w:r w:rsidRPr="00610868">
              <w:rPr>
                <w:rFonts w:ascii="Times New Roman" w:hAnsi="Times New Roman"/>
                <w:sz w:val="20"/>
                <w:szCs w:val="20"/>
              </w:rPr>
              <w:t>Контактные телефоны: (49152) 2-16-59</w:t>
            </w:r>
          </w:p>
          <w:p w:rsidR="00DD0596" w:rsidRPr="00610868" w:rsidRDefault="00DD0596" w:rsidP="00082499">
            <w:pPr>
              <w:widowControl w:val="0"/>
              <w:autoSpaceDE w:val="0"/>
              <w:autoSpaceDN w:val="0"/>
              <w:adjustRightInd w:val="0"/>
              <w:spacing w:after="0" w:line="240" w:lineRule="auto"/>
              <w:jc w:val="both"/>
              <w:rPr>
                <w:rFonts w:ascii="Times New Roman" w:hAnsi="Times New Roman"/>
                <w:sz w:val="20"/>
                <w:szCs w:val="20"/>
              </w:rPr>
            </w:pPr>
            <w:r w:rsidRPr="00610868">
              <w:rPr>
                <w:rFonts w:ascii="Times New Roman" w:hAnsi="Times New Roman"/>
                <w:sz w:val="20"/>
                <w:szCs w:val="20"/>
              </w:rPr>
              <w:t>факс: (49152) 2-16-59.</w:t>
            </w:r>
          </w:p>
          <w:p w:rsidR="00DD0596" w:rsidRPr="00610868" w:rsidRDefault="00DD0596" w:rsidP="00082499">
            <w:pPr>
              <w:widowControl w:val="0"/>
              <w:autoSpaceDE w:val="0"/>
              <w:autoSpaceDN w:val="0"/>
              <w:adjustRightInd w:val="0"/>
              <w:spacing w:after="0" w:line="240" w:lineRule="auto"/>
              <w:jc w:val="both"/>
              <w:rPr>
                <w:rFonts w:ascii="Times New Roman" w:hAnsi="Times New Roman"/>
                <w:sz w:val="20"/>
                <w:szCs w:val="20"/>
              </w:rPr>
            </w:pPr>
            <w:r w:rsidRPr="00610868">
              <w:rPr>
                <w:rFonts w:ascii="Times New Roman" w:hAnsi="Times New Roman"/>
                <w:sz w:val="20"/>
                <w:szCs w:val="20"/>
              </w:rPr>
              <w:t>Режим работы:</w:t>
            </w:r>
          </w:p>
          <w:p w:rsidR="00DD0596" w:rsidRPr="00610868" w:rsidRDefault="00DD0596" w:rsidP="00082499">
            <w:pPr>
              <w:widowControl w:val="0"/>
              <w:autoSpaceDE w:val="0"/>
              <w:autoSpaceDN w:val="0"/>
              <w:adjustRightInd w:val="0"/>
              <w:spacing w:after="0" w:line="240" w:lineRule="auto"/>
              <w:jc w:val="both"/>
              <w:rPr>
                <w:rFonts w:ascii="Times New Roman" w:hAnsi="Times New Roman"/>
                <w:sz w:val="20"/>
                <w:szCs w:val="20"/>
              </w:rPr>
            </w:pPr>
            <w:r w:rsidRPr="00610868">
              <w:rPr>
                <w:rFonts w:ascii="Times New Roman" w:hAnsi="Times New Roman"/>
                <w:sz w:val="20"/>
                <w:szCs w:val="20"/>
              </w:rPr>
              <w:t>понедельник - пятница - с 8:00 до 17:00, обеденный перерыв - с 12:00 до 13:00,</w:t>
            </w:r>
          </w:p>
          <w:p w:rsidR="00DD0596" w:rsidRPr="00610868" w:rsidRDefault="00DD0596" w:rsidP="00082499">
            <w:pPr>
              <w:widowControl w:val="0"/>
              <w:autoSpaceDE w:val="0"/>
              <w:autoSpaceDN w:val="0"/>
              <w:adjustRightInd w:val="0"/>
              <w:spacing w:after="0" w:line="240" w:lineRule="auto"/>
              <w:jc w:val="both"/>
              <w:rPr>
                <w:rFonts w:ascii="Times New Roman" w:hAnsi="Times New Roman"/>
                <w:sz w:val="20"/>
                <w:szCs w:val="20"/>
              </w:rPr>
            </w:pPr>
            <w:r w:rsidRPr="00610868">
              <w:rPr>
                <w:rFonts w:ascii="Times New Roman" w:hAnsi="Times New Roman"/>
                <w:sz w:val="20"/>
                <w:szCs w:val="20"/>
              </w:rPr>
              <w:t>суббота, воскресенье - выходные дни</w:t>
            </w:r>
          </w:p>
          <w:p w:rsidR="00DD0596" w:rsidRPr="00610868" w:rsidRDefault="00DD0596" w:rsidP="00082499">
            <w:pPr>
              <w:widowControl w:val="0"/>
              <w:autoSpaceDE w:val="0"/>
              <w:autoSpaceDN w:val="0"/>
              <w:adjustRightInd w:val="0"/>
              <w:spacing w:after="0" w:line="240" w:lineRule="auto"/>
              <w:jc w:val="both"/>
              <w:rPr>
                <w:rFonts w:ascii="Times New Roman" w:hAnsi="Times New Roman"/>
                <w:sz w:val="20"/>
                <w:szCs w:val="20"/>
              </w:rPr>
            </w:pPr>
          </w:p>
        </w:tc>
      </w:tr>
    </w:tbl>
    <w:p w:rsidR="00DD0596" w:rsidRPr="00610868" w:rsidRDefault="00DD0596" w:rsidP="00DD0596">
      <w:pPr>
        <w:widowControl w:val="0"/>
        <w:autoSpaceDE w:val="0"/>
        <w:autoSpaceDN w:val="0"/>
        <w:adjustRightInd w:val="0"/>
        <w:spacing w:after="0" w:line="240" w:lineRule="auto"/>
        <w:jc w:val="center"/>
        <w:outlineLvl w:val="2"/>
        <w:rPr>
          <w:rFonts w:ascii="Times New Roman" w:hAnsi="Times New Roman"/>
          <w:b/>
          <w:sz w:val="20"/>
          <w:szCs w:val="20"/>
        </w:rPr>
      </w:pPr>
      <w:r w:rsidRPr="00610868">
        <w:rPr>
          <w:rFonts w:ascii="Times New Roman" w:hAnsi="Times New Roman"/>
          <w:b/>
          <w:sz w:val="20"/>
          <w:szCs w:val="20"/>
        </w:rPr>
        <w:t>СВЕДЕНИЯ</w:t>
      </w:r>
    </w:p>
    <w:p w:rsidR="00DD0596" w:rsidRPr="00610868" w:rsidRDefault="00DD0596" w:rsidP="00DD0596">
      <w:pPr>
        <w:widowControl w:val="0"/>
        <w:autoSpaceDE w:val="0"/>
        <w:autoSpaceDN w:val="0"/>
        <w:adjustRightInd w:val="0"/>
        <w:spacing w:after="0" w:line="240" w:lineRule="auto"/>
        <w:jc w:val="center"/>
        <w:rPr>
          <w:rFonts w:ascii="Times New Roman" w:hAnsi="Times New Roman"/>
          <w:b/>
          <w:sz w:val="20"/>
          <w:szCs w:val="20"/>
        </w:rPr>
      </w:pPr>
      <w:r w:rsidRPr="00610868">
        <w:rPr>
          <w:rFonts w:ascii="Times New Roman" w:hAnsi="Times New Roman"/>
          <w:b/>
          <w:sz w:val="20"/>
          <w:szCs w:val="20"/>
        </w:rPr>
        <w:t>О СТРУКТУРНЫХ ПОДРАЗДЕЛЕНИЯХ АДМИНИСТРАЦИИ</w:t>
      </w:r>
    </w:p>
    <w:p w:rsidR="00DD0596" w:rsidRPr="00610868" w:rsidRDefault="00DD0596" w:rsidP="00DD0596">
      <w:pPr>
        <w:widowControl w:val="0"/>
        <w:autoSpaceDE w:val="0"/>
        <w:autoSpaceDN w:val="0"/>
        <w:adjustRightInd w:val="0"/>
        <w:spacing w:after="0" w:line="240" w:lineRule="auto"/>
        <w:jc w:val="center"/>
        <w:rPr>
          <w:rFonts w:ascii="Times New Roman" w:hAnsi="Times New Roman"/>
          <w:b/>
          <w:sz w:val="20"/>
          <w:szCs w:val="20"/>
        </w:rPr>
      </w:pPr>
      <w:r w:rsidRPr="00610868">
        <w:rPr>
          <w:rFonts w:ascii="Times New Roman" w:hAnsi="Times New Roman"/>
          <w:b/>
          <w:sz w:val="20"/>
          <w:szCs w:val="20"/>
        </w:rPr>
        <w:t>МУНИЦИПАЛЬНОГО ОБРАЗОВАНИЯ – САПОЖКОВСКИЙ МУНИЦИПАЛЬНЫЙ РАЙОН, И ЮРИДИЧЕСКИХ ЛИЦ, ПРИНИМАЮЩИХ УЧАСТИЕ В ПРЕДОСТАВЛЕНИИ</w:t>
      </w:r>
    </w:p>
    <w:p w:rsidR="00DD0596" w:rsidRPr="00610868" w:rsidRDefault="00DD0596" w:rsidP="00DD0596">
      <w:pPr>
        <w:widowControl w:val="0"/>
        <w:autoSpaceDE w:val="0"/>
        <w:autoSpaceDN w:val="0"/>
        <w:adjustRightInd w:val="0"/>
        <w:spacing w:after="0" w:line="240" w:lineRule="auto"/>
        <w:jc w:val="center"/>
        <w:rPr>
          <w:rFonts w:ascii="Times New Roman" w:hAnsi="Times New Roman"/>
          <w:b/>
          <w:sz w:val="20"/>
          <w:szCs w:val="20"/>
        </w:rPr>
      </w:pPr>
      <w:r w:rsidRPr="00610868">
        <w:rPr>
          <w:rFonts w:ascii="Times New Roman" w:hAnsi="Times New Roman"/>
          <w:b/>
          <w:sz w:val="20"/>
          <w:szCs w:val="20"/>
        </w:rPr>
        <w:t>МУНИЦИПАЛЬНОЙ УСЛУГИ</w:t>
      </w:r>
    </w:p>
    <w:p w:rsidR="00DD0596" w:rsidRPr="00610868" w:rsidRDefault="00DD0596" w:rsidP="00DD0596">
      <w:pPr>
        <w:widowControl w:val="0"/>
        <w:autoSpaceDE w:val="0"/>
        <w:autoSpaceDN w:val="0"/>
        <w:adjustRightInd w:val="0"/>
        <w:spacing w:after="0" w:line="240" w:lineRule="auto"/>
        <w:rPr>
          <w:rFonts w:ascii="Times New Roman" w:hAnsi="Times New Roman"/>
          <w:sz w:val="20"/>
          <w:szCs w:val="20"/>
        </w:rPr>
      </w:pPr>
    </w:p>
    <w:p w:rsidR="00DD0596" w:rsidRPr="00610868" w:rsidRDefault="00DD0596" w:rsidP="00DD0596">
      <w:pPr>
        <w:widowControl w:val="0"/>
        <w:autoSpaceDE w:val="0"/>
        <w:autoSpaceDN w:val="0"/>
        <w:adjustRightInd w:val="0"/>
        <w:spacing w:after="0" w:line="240" w:lineRule="auto"/>
        <w:rPr>
          <w:rFonts w:ascii="Times New Roman" w:hAnsi="Times New Roman"/>
          <w:sz w:val="20"/>
          <w:szCs w:val="20"/>
        </w:rPr>
      </w:pPr>
      <w:r w:rsidRPr="00610868">
        <w:rPr>
          <w:rFonts w:ascii="Times New Roman" w:hAnsi="Times New Roman"/>
          <w:sz w:val="20"/>
          <w:szCs w:val="20"/>
        </w:rPr>
        <w:t xml:space="preserve">Администрация муниципального образования - </w:t>
      </w:r>
      <w:proofErr w:type="spellStart"/>
      <w:r w:rsidRPr="00610868">
        <w:rPr>
          <w:rFonts w:ascii="Times New Roman" w:hAnsi="Times New Roman"/>
          <w:sz w:val="20"/>
          <w:szCs w:val="20"/>
        </w:rPr>
        <w:t>Сапожковский</w:t>
      </w:r>
      <w:proofErr w:type="spellEnd"/>
      <w:r w:rsidRPr="00610868">
        <w:rPr>
          <w:rFonts w:ascii="Times New Roman" w:hAnsi="Times New Roman"/>
          <w:sz w:val="20"/>
          <w:szCs w:val="20"/>
        </w:rPr>
        <w:t xml:space="preserve"> муниципальный район:</w:t>
      </w:r>
    </w:p>
    <w:p w:rsidR="00DD0596" w:rsidRPr="00610868" w:rsidRDefault="00DD0596" w:rsidP="00DD0596">
      <w:pPr>
        <w:widowControl w:val="0"/>
        <w:autoSpaceDE w:val="0"/>
        <w:autoSpaceDN w:val="0"/>
        <w:adjustRightInd w:val="0"/>
        <w:spacing w:after="0" w:line="240" w:lineRule="auto"/>
        <w:rPr>
          <w:rFonts w:ascii="Times New Roman" w:hAnsi="Times New Roman"/>
          <w:sz w:val="20"/>
          <w:szCs w:val="20"/>
        </w:rPr>
      </w:pPr>
      <w:r w:rsidRPr="00610868">
        <w:rPr>
          <w:rFonts w:ascii="Times New Roman" w:hAnsi="Times New Roman"/>
          <w:sz w:val="20"/>
          <w:szCs w:val="20"/>
        </w:rPr>
        <w:t xml:space="preserve">Почтовый адрес: 391920, Рязанская область. </w:t>
      </w:r>
      <w:proofErr w:type="spellStart"/>
      <w:r w:rsidRPr="00610868">
        <w:rPr>
          <w:rFonts w:ascii="Times New Roman" w:hAnsi="Times New Roman"/>
          <w:sz w:val="20"/>
          <w:szCs w:val="20"/>
        </w:rPr>
        <w:t>р.п</w:t>
      </w:r>
      <w:proofErr w:type="gramStart"/>
      <w:r w:rsidRPr="00610868">
        <w:rPr>
          <w:rFonts w:ascii="Times New Roman" w:hAnsi="Times New Roman"/>
          <w:sz w:val="20"/>
          <w:szCs w:val="20"/>
        </w:rPr>
        <w:t>.С</w:t>
      </w:r>
      <w:proofErr w:type="gramEnd"/>
      <w:r w:rsidRPr="00610868">
        <w:rPr>
          <w:rFonts w:ascii="Times New Roman" w:hAnsi="Times New Roman"/>
          <w:sz w:val="20"/>
          <w:szCs w:val="20"/>
        </w:rPr>
        <w:t>апожок</w:t>
      </w:r>
      <w:proofErr w:type="spellEnd"/>
      <w:r w:rsidRPr="00610868">
        <w:rPr>
          <w:rFonts w:ascii="Times New Roman" w:hAnsi="Times New Roman"/>
          <w:sz w:val="20"/>
          <w:szCs w:val="20"/>
        </w:rPr>
        <w:t>, ул. 50 лет Октября, д. 25</w:t>
      </w:r>
    </w:p>
    <w:p w:rsidR="00DD0596" w:rsidRPr="00610868" w:rsidRDefault="00DD0596" w:rsidP="00DD0596">
      <w:pPr>
        <w:widowControl w:val="0"/>
        <w:autoSpaceDE w:val="0"/>
        <w:autoSpaceDN w:val="0"/>
        <w:adjustRightInd w:val="0"/>
        <w:spacing w:after="0" w:line="240" w:lineRule="auto"/>
        <w:rPr>
          <w:rFonts w:ascii="Times New Roman" w:hAnsi="Times New Roman"/>
          <w:sz w:val="20"/>
          <w:szCs w:val="20"/>
        </w:rPr>
      </w:pPr>
      <w:r w:rsidRPr="00610868">
        <w:rPr>
          <w:rFonts w:ascii="Times New Roman" w:hAnsi="Times New Roman"/>
          <w:sz w:val="20"/>
          <w:szCs w:val="20"/>
        </w:rPr>
        <w:t>Телефон: (49152) 2-11-50</w:t>
      </w:r>
    </w:p>
    <w:p w:rsidR="00DD0596" w:rsidRPr="00610868" w:rsidRDefault="00DD0596" w:rsidP="00DD0596">
      <w:pPr>
        <w:widowControl w:val="0"/>
        <w:autoSpaceDE w:val="0"/>
        <w:autoSpaceDN w:val="0"/>
        <w:adjustRightInd w:val="0"/>
        <w:spacing w:after="0" w:line="240" w:lineRule="auto"/>
        <w:rPr>
          <w:rFonts w:ascii="Times New Roman" w:hAnsi="Times New Roman"/>
          <w:sz w:val="20"/>
          <w:szCs w:val="20"/>
        </w:rPr>
      </w:pPr>
      <w:r w:rsidRPr="00610868">
        <w:rPr>
          <w:rFonts w:ascii="Times New Roman" w:hAnsi="Times New Roman"/>
          <w:sz w:val="20"/>
          <w:szCs w:val="20"/>
        </w:rPr>
        <w:t>Факсы: (49152) 2-13-85</w:t>
      </w:r>
    </w:p>
    <w:p w:rsidR="00DD0596" w:rsidRPr="00610868" w:rsidRDefault="00DD0596" w:rsidP="00DD0596">
      <w:pPr>
        <w:widowControl w:val="0"/>
        <w:autoSpaceDE w:val="0"/>
        <w:autoSpaceDN w:val="0"/>
        <w:adjustRightInd w:val="0"/>
        <w:spacing w:after="0" w:line="240" w:lineRule="auto"/>
        <w:rPr>
          <w:rFonts w:ascii="Times New Roman" w:hAnsi="Times New Roman"/>
          <w:sz w:val="20"/>
          <w:szCs w:val="20"/>
        </w:rPr>
      </w:pPr>
      <w:r w:rsidRPr="00610868">
        <w:rPr>
          <w:rFonts w:ascii="Times New Roman" w:hAnsi="Times New Roman"/>
          <w:sz w:val="20"/>
          <w:szCs w:val="20"/>
        </w:rPr>
        <w:t xml:space="preserve">Электронный адрес: </w:t>
      </w:r>
      <w:proofErr w:type="spellStart"/>
      <w:r w:rsidRPr="00610868">
        <w:rPr>
          <w:rFonts w:ascii="Times New Roman" w:hAnsi="Times New Roman"/>
          <w:sz w:val="20"/>
          <w:szCs w:val="20"/>
          <w:lang w:val="en-US"/>
        </w:rPr>
        <w:t>Sapozhok</w:t>
      </w:r>
      <w:proofErr w:type="spellEnd"/>
      <w:r w:rsidRPr="00610868">
        <w:rPr>
          <w:rFonts w:ascii="Times New Roman" w:hAnsi="Times New Roman"/>
          <w:sz w:val="20"/>
          <w:szCs w:val="20"/>
        </w:rPr>
        <w:t>@</w:t>
      </w:r>
      <w:proofErr w:type="spellStart"/>
      <w:r w:rsidRPr="00610868">
        <w:rPr>
          <w:rFonts w:ascii="Times New Roman" w:hAnsi="Times New Roman"/>
          <w:sz w:val="20"/>
          <w:szCs w:val="20"/>
          <w:lang w:val="en-US"/>
        </w:rPr>
        <w:t>ryazangov</w:t>
      </w:r>
      <w:proofErr w:type="spellEnd"/>
      <w:r w:rsidRPr="00610868">
        <w:rPr>
          <w:rFonts w:ascii="Times New Roman" w:hAnsi="Times New Roman"/>
          <w:sz w:val="20"/>
          <w:szCs w:val="20"/>
        </w:rPr>
        <w:t>.</w:t>
      </w:r>
      <w:proofErr w:type="spellStart"/>
      <w:r w:rsidRPr="00610868">
        <w:rPr>
          <w:rFonts w:ascii="Times New Roman" w:hAnsi="Times New Roman"/>
          <w:sz w:val="20"/>
          <w:szCs w:val="20"/>
          <w:lang w:val="en-US"/>
        </w:rPr>
        <w:t>ru</w:t>
      </w:r>
      <w:proofErr w:type="spellEnd"/>
    </w:p>
    <w:p w:rsidR="00DD0596" w:rsidRPr="00610868" w:rsidRDefault="00DD0596" w:rsidP="00DD0596">
      <w:pPr>
        <w:widowControl w:val="0"/>
        <w:autoSpaceDE w:val="0"/>
        <w:autoSpaceDN w:val="0"/>
        <w:adjustRightInd w:val="0"/>
        <w:spacing w:after="0" w:line="240" w:lineRule="auto"/>
        <w:rPr>
          <w:rFonts w:ascii="Arial" w:hAnsi="Arial" w:cs="Arial"/>
          <w:sz w:val="20"/>
          <w:szCs w:val="20"/>
        </w:rPr>
      </w:pPr>
      <w:r w:rsidRPr="00610868">
        <w:rPr>
          <w:rFonts w:ascii="Times New Roman" w:hAnsi="Times New Roman"/>
          <w:sz w:val="20"/>
          <w:szCs w:val="20"/>
        </w:rPr>
        <w:t xml:space="preserve">Интернет-адрес: </w:t>
      </w:r>
    </w:p>
    <w:p w:rsidR="00DD0596" w:rsidRPr="00610868" w:rsidRDefault="00DD0596" w:rsidP="00DD0596">
      <w:pPr>
        <w:widowControl w:val="0"/>
        <w:autoSpaceDE w:val="0"/>
        <w:autoSpaceDN w:val="0"/>
        <w:adjustRightInd w:val="0"/>
        <w:spacing w:after="0" w:line="240" w:lineRule="auto"/>
        <w:ind w:firstLine="540"/>
        <w:jc w:val="both"/>
        <w:rPr>
          <w:rFonts w:ascii="Times New Roman" w:hAnsi="Times New Roman"/>
          <w:sz w:val="20"/>
          <w:szCs w:val="20"/>
        </w:rPr>
      </w:pPr>
    </w:p>
    <w:tbl>
      <w:tblPr>
        <w:tblW w:w="9694" w:type="dxa"/>
        <w:tblInd w:w="102" w:type="dxa"/>
        <w:tblLayout w:type="fixed"/>
        <w:tblCellMar>
          <w:top w:w="75" w:type="dxa"/>
          <w:left w:w="0" w:type="dxa"/>
          <w:bottom w:w="75" w:type="dxa"/>
          <w:right w:w="0" w:type="dxa"/>
        </w:tblCellMar>
        <w:tblLook w:val="0000" w:firstRow="0" w:lastRow="0" w:firstColumn="0" w:lastColumn="0" w:noHBand="0" w:noVBand="0"/>
      </w:tblPr>
      <w:tblGrid>
        <w:gridCol w:w="3628"/>
        <w:gridCol w:w="6066"/>
      </w:tblGrid>
      <w:tr w:rsidR="00DD0596" w:rsidRPr="00610868" w:rsidTr="00082499">
        <w:trPr>
          <w:trHeight w:val="50"/>
        </w:trPr>
        <w:tc>
          <w:tcPr>
            <w:tcW w:w="3628" w:type="dxa"/>
            <w:tcMar>
              <w:top w:w="62" w:type="dxa"/>
              <w:left w:w="102" w:type="dxa"/>
              <w:bottom w:w="102" w:type="dxa"/>
              <w:right w:w="62" w:type="dxa"/>
            </w:tcMar>
          </w:tcPr>
          <w:p w:rsidR="00DD0596" w:rsidRPr="00610868" w:rsidRDefault="00DD0596" w:rsidP="00082499">
            <w:pPr>
              <w:widowControl w:val="0"/>
              <w:autoSpaceDE w:val="0"/>
              <w:autoSpaceDN w:val="0"/>
              <w:adjustRightInd w:val="0"/>
              <w:spacing w:line="240" w:lineRule="auto"/>
              <w:rPr>
                <w:rFonts w:ascii="Times New Roman" w:hAnsi="Times New Roman"/>
                <w:sz w:val="20"/>
                <w:szCs w:val="20"/>
              </w:rPr>
            </w:pPr>
            <w:r w:rsidRPr="00610868">
              <w:rPr>
                <w:rFonts w:ascii="Times New Roman" w:hAnsi="Times New Roman"/>
                <w:sz w:val="20"/>
                <w:szCs w:val="20"/>
                <w:lang w:val="en-US"/>
              </w:rPr>
              <w:t>C</w:t>
            </w:r>
            <w:proofErr w:type="spellStart"/>
            <w:r w:rsidRPr="00610868">
              <w:rPr>
                <w:rFonts w:ascii="Times New Roman" w:hAnsi="Times New Roman"/>
                <w:sz w:val="20"/>
                <w:szCs w:val="20"/>
              </w:rPr>
              <w:t>ектор</w:t>
            </w:r>
            <w:proofErr w:type="spellEnd"/>
            <w:r w:rsidRPr="00610868">
              <w:rPr>
                <w:rFonts w:ascii="Times New Roman" w:hAnsi="Times New Roman"/>
                <w:sz w:val="20"/>
                <w:szCs w:val="20"/>
              </w:rPr>
              <w:t xml:space="preserve"> по земельным и имущественным отношениям администрации муниципального образования -</w:t>
            </w:r>
            <w:proofErr w:type="spellStart"/>
            <w:r w:rsidRPr="00610868">
              <w:rPr>
                <w:rFonts w:ascii="Times New Roman" w:hAnsi="Times New Roman"/>
                <w:sz w:val="20"/>
                <w:szCs w:val="20"/>
              </w:rPr>
              <w:t>Сапожковский</w:t>
            </w:r>
            <w:proofErr w:type="spellEnd"/>
            <w:r w:rsidRPr="00610868">
              <w:rPr>
                <w:rFonts w:ascii="Times New Roman" w:hAnsi="Times New Roman"/>
                <w:sz w:val="20"/>
                <w:szCs w:val="20"/>
              </w:rPr>
              <w:t xml:space="preserve"> муниципальный район</w:t>
            </w:r>
          </w:p>
        </w:tc>
        <w:tc>
          <w:tcPr>
            <w:tcW w:w="6066" w:type="dxa"/>
            <w:tcMar>
              <w:top w:w="62" w:type="dxa"/>
              <w:left w:w="102" w:type="dxa"/>
              <w:bottom w:w="102" w:type="dxa"/>
              <w:right w:w="62" w:type="dxa"/>
            </w:tcMar>
          </w:tcPr>
          <w:p w:rsidR="00DD0596" w:rsidRPr="00610868" w:rsidRDefault="00DD0596" w:rsidP="00082499">
            <w:pPr>
              <w:widowControl w:val="0"/>
              <w:autoSpaceDE w:val="0"/>
              <w:autoSpaceDN w:val="0"/>
              <w:adjustRightInd w:val="0"/>
              <w:spacing w:line="240" w:lineRule="auto"/>
              <w:rPr>
                <w:rFonts w:ascii="Times New Roman" w:hAnsi="Times New Roman"/>
                <w:sz w:val="20"/>
                <w:szCs w:val="20"/>
              </w:rPr>
            </w:pPr>
            <w:r w:rsidRPr="00610868">
              <w:rPr>
                <w:rFonts w:ascii="Times New Roman" w:hAnsi="Times New Roman"/>
                <w:sz w:val="20"/>
                <w:szCs w:val="20"/>
              </w:rPr>
              <w:t xml:space="preserve">Адрес: 391940, Рязанская область. </w:t>
            </w:r>
            <w:proofErr w:type="spellStart"/>
            <w:r w:rsidRPr="00610868">
              <w:rPr>
                <w:rFonts w:ascii="Times New Roman" w:hAnsi="Times New Roman"/>
                <w:sz w:val="20"/>
                <w:szCs w:val="20"/>
              </w:rPr>
              <w:t>р.п</w:t>
            </w:r>
            <w:proofErr w:type="gramStart"/>
            <w:r w:rsidRPr="00610868">
              <w:rPr>
                <w:rFonts w:ascii="Times New Roman" w:hAnsi="Times New Roman"/>
                <w:sz w:val="20"/>
                <w:szCs w:val="20"/>
              </w:rPr>
              <w:t>.С</w:t>
            </w:r>
            <w:proofErr w:type="gramEnd"/>
            <w:r w:rsidRPr="00610868">
              <w:rPr>
                <w:rFonts w:ascii="Times New Roman" w:hAnsi="Times New Roman"/>
                <w:sz w:val="20"/>
                <w:szCs w:val="20"/>
              </w:rPr>
              <w:t>апожок</w:t>
            </w:r>
            <w:proofErr w:type="spellEnd"/>
            <w:r w:rsidRPr="00610868">
              <w:rPr>
                <w:rFonts w:ascii="Times New Roman" w:hAnsi="Times New Roman"/>
                <w:sz w:val="20"/>
                <w:szCs w:val="20"/>
              </w:rPr>
              <w:t>, ул. 50 лет Октября, д. 25</w:t>
            </w:r>
          </w:p>
          <w:p w:rsidR="00DD0596" w:rsidRPr="00610868" w:rsidRDefault="00DD0596" w:rsidP="00082499">
            <w:pPr>
              <w:widowControl w:val="0"/>
              <w:autoSpaceDE w:val="0"/>
              <w:autoSpaceDN w:val="0"/>
              <w:adjustRightInd w:val="0"/>
              <w:spacing w:line="240" w:lineRule="auto"/>
              <w:rPr>
                <w:rFonts w:ascii="Times New Roman" w:hAnsi="Times New Roman"/>
                <w:sz w:val="20"/>
                <w:szCs w:val="20"/>
              </w:rPr>
            </w:pPr>
            <w:r w:rsidRPr="00610868">
              <w:rPr>
                <w:rFonts w:ascii="Times New Roman" w:hAnsi="Times New Roman"/>
                <w:sz w:val="20"/>
                <w:szCs w:val="20"/>
              </w:rPr>
              <w:t>Контактный телефон</w:t>
            </w:r>
            <w:proofErr w:type="gramStart"/>
            <w:r w:rsidRPr="00610868">
              <w:rPr>
                <w:rFonts w:ascii="Times New Roman" w:hAnsi="Times New Roman"/>
                <w:sz w:val="20"/>
                <w:szCs w:val="20"/>
              </w:rPr>
              <w:t xml:space="preserve"> :</w:t>
            </w:r>
            <w:proofErr w:type="gramEnd"/>
            <w:r w:rsidRPr="00610868">
              <w:rPr>
                <w:rFonts w:ascii="Times New Roman" w:hAnsi="Times New Roman"/>
                <w:sz w:val="20"/>
                <w:szCs w:val="20"/>
              </w:rPr>
              <w:t xml:space="preserve"> (49152) 2-19-27</w:t>
            </w:r>
          </w:p>
        </w:tc>
      </w:tr>
    </w:tbl>
    <w:p w:rsidR="00DD0596" w:rsidRPr="00D67F2B" w:rsidRDefault="00DD0596" w:rsidP="00DD0596">
      <w:pPr>
        <w:pStyle w:val="ConsPlusNonformat"/>
        <w:jc w:val="both"/>
        <w:rPr>
          <w:rFonts w:ascii="Times New Roman" w:hAnsi="Times New Roman" w:cs="Times New Roman"/>
          <w:bCs/>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Default="00DD0596" w:rsidP="00DD0596">
      <w:pPr>
        <w:pStyle w:val="ConsPlusNormal"/>
        <w:ind w:firstLine="540"/>
        <w:jc w:val="center"/>
        <w:rPr>
          <w:rFonts w:ascii="Times New Roman" w:hAnsi="Times New Roman" w:cs="Times New Roman"/>
          <w:sz w:val="24"/>
          <w:szCs w:val="24"/>
        </w:rPr>
      </w:pPr>
    </w:p>
    <w:p w:rsidR="00DD0596" w:rsidRPr="00511C97" w:rsidRDefault="00DD0596" w:rsidP="00DD0596">
      <w:pPr>
        <w:pageBreakBefore/>
        <w:autoSpaceDE w:val="0"/>
        <w:autoSpaceDN w:val="0"/>
        <w:adjustRightInd w:val="0"/>
        <w:ind w:firstLine="540"/>
        <w:jc w:val="right"/>
        <w:rPr>
          <w:rFonts w:ascii="Times New Roman" w:hAnsi="Times New Roman"/>
        </w:rPr>
      </w:pPr>
      <w:r>
        <w:rPr>
          <w:rFonts w:ascii="Times New Roman" w:hAnsi="Times New Roman"/>
        </w:rPr>
        <w:lastRenderedPageBreak/>
        <w:t>Приложение № 3</w:t>
      </w:r>
    </w:p>
    <w:p w:rsidR="00DD0596" w:rsidRDefault="00DD0596" w:rsidP="00DD0596">
      <w:pPr>
        <w:pStyle w:val="ConsPlusNormal"/>
        <w:ind w:firstLine="540"/>
        <w:jc w:val="center"/>
        <w:rPr>
          <w:rFonts w:ascii="Times New Roman" w:hAnsi="Times New Roman" w:cs="Times New Roman"/>
          <w:sz w:val="24"/>
          <w:szCs w:val="24"/>
        </w:rPr>
      </w:pPr>
    </w:p>
    <w:p w:rsidR="00DD0596" w:rsidRPr="00D67F2B" w:rsidRDefault="00DD0596" w:rsidP="00DD0596">
      <w:pPr>
        <w:pStyle w:val="ConsPlusNormal"/>
        <w:ind w:firstLine="540"/>
        <w:jc w:val="center"/>
        <w:rPr>
          <w:rFonts w:ascii="Times New Roman" w:hAnsi="Times New Roman" w:cs="Times New Roman"/>
          <w:sz w:val="24"/>
          <w:szCs w:val="24"/>
        </w:rPr>
      </w:pPr>
      <w:r w:rsidRPr="00D67F2B">
        <w:rPr>
          <w:rFonts w:ascii="Times New Roman" w:hAnsi="Times New Roman" w:cs="Times New Roman"/>
          <w:sz w:val="24"/>
          <w:szCs w:val="24"/>
        </w:rPr>
        <w:t>Форма запроса на оказание муниципальной услуги</w:t>
      </w:r>
    </w:p>
    <w:p w:rsidR="00DD0596" w:rsidRPr="00D67F2B" w:rsidRDefault="00DD0596" w:rsidP="00DD0596">
      <w:pPr>
        <w:pStyle w:val="ConsPlusNormal"/>
        <w:ind w:firstLine="540"/>
        <w:jc w:val="center"/>
        <w:rPr>
          <w:rFonts w:ascii="Times New Roman" w:hAnsi="Times New Roman" w:cs="Times New Roman"/>
          <w:bCs/>
          <w:sz w:val="24"/>
          <w:szCs w:val="24"/>
        </w:rPr>
      </w:pPr>
      <w:r w:rsidRPr="00D67F2B">
        <w:rPr>
          <w:rFonts w:ascii="Times New Roman" w:hAnsi="Times New Roman" w:cs="Times New Roman"/>
          <w:bCs/>
          <w:sz w:val="24"/>
          <w:szCs w:val="24"/>
        </w:rPr>
        <w:t>[Выдача градостроительных планов земельных участков]</w:t>
      </w:r>
    </w:p>
    <w:p w:rsidR="00DD0596" w:rsidRPr="00D67F2B" w:rsidRDefault="00DD0596" w:rsidP="00DD0596">
      <w:pPr>
        <w:pStyle w:val="ConsPlusNormal"/>
        <w:ind w:firstLine="540"/>
        <w:jc w:val="both"/>
        <w:rPr>
          <w:rFonts w:ascii="Times New Roman" w:hAnsi="Times New Roman" w:cs="Times New Roman"/>
          <w:b/>
          <w:sz w:val="24"/>
          <w:szCs w:val="24"/>
        </w:rPr>
      </w:pPr>
    </w:p>
    <w:tbl>
      <w:tblPr>
        <w:tblW w:w="9719" w:type="dxa"/>
        <w:tblInd w:w="-113" w:type="dxa"/>
        <w:tblLayout w:type="fixed"/>
        <w:tblCellMar>
          <w:left w:w="10" w:type="dxa"/>
          <w:right w:w="10" w:type="dxa"/>
        </w:tblCellMar>
        <w:tblLook w:val="04A0" w:firstRow="1" w:lastRow="0" w:firstColumn="1" w:lastColumn="0" w:noHBand="0" w:noVBand="1"/>
      </w:tblPr>
      <w:tblGrid>
        <w:gridCol w:w="8443"/>
        <w:gridCol w:w="1276"/>
      </w:tblGrid>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both"/>
              <w:rPr>
                <w:rFonts w:ascii="Times New Roman" w:hAnsi="Times New Roman" w:cs="Times New Roman"/>
                <w:sz w:val="24"/>
                <w:szCs w:val="24"/>
              </w:rPr>
            </w:pPr>
            <w:r w:rsidRPr="00C86783">
              <w:rPr>
                <w:rFonts w:ascii="Times New Roman" w:hAnsi="Times New Roman" w:cs="Times New Roman"/>
                <w:sz w:val="24"/>
                <w:szCs w:val="24"/>
              </w:rPr>
              <w:t>Орган местного самоуправления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autoSpaceDE w:val="0"/>
              <w:autoSpaceDN w:val="0"/>
              <w:adjustRightInd w:val="0"/>
              <w:spacing w:after="0" w:line="240" w:lineRule="auto"/>
              <w:jc w:val="both"/>
              <w:rPr>
                <w:rFonts w:ascii="Times New Roman" w:hAnsi="Times New Roman"/>
                <w:sz w:val="24"/>
                <w:szCs w:val="24"/>
              </w:rPr>
            </w:pPr>
            <w:proofErr w:type="gramStart"/>
            <w:r w:rsidRPr="00C86783">
              <w:rPr>
                <w:rFonts w:ascii="Times New Roman" w:hAnsi="Times New Roman"/>
                <w:sz w:val="24"/>
                <w:szCs w:val="24"/>
              </w:rPr>
              <w:t>Заявитель (ФИО заявителя/представителя заявителя - физического или юридического лица</w:t>
            </w:r>
            <w:proofErr w:type="gramEnd"/>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autoSpaceDE w:val="0"/>
              <w:autoSpaceDN w:val="0"/>
              <w:adjustRightInd w:val="0"/>
              <w:spacing w:after="0" w:line="240" w:lineRule="auto"/>
              <w:jc w:val="both"/>
              <w:rPr>
                <w:rFonts w:ascii="Times New Roman" w:hAnsi="Times New Roman"/>
                <w:sz w:val="24"/>
                <w:szCs w:val="24"/>
              </w:rPr>
            </w:pPr>
            <w:r w:rsidRPr="00C86783">
              <w:rPr>
                <w:rFonts w:ascii="Times New Roman" w:hAnsi="Times New Roman"/>
                <w:sz w:val="24"/>
                <w:szCs w:val="24"/>
              </w:rPr>
              <w:t xml:space="preserve">Реквизиты документа, удостоверяющего личность заявителя или представителя заявителя </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autoSpaceDE w:val="0"/>
              <w:autoSpaceDN w:val="0"/>
              <w:adjustRightInd w:val="0"/>
              <w:spacing w:after="0" w:line="240" w:lineRule="auto"/>
              <w:jc w:val="both"/>
              <w:rPr>
                <w:rFonts w:ascii="Times New Roman" w:hAnsi="Times New Roman"/>
                <w:sz w:val="24"/>
                <w:szCs w:val="24"/>
              </w:rPr>
            </w:pPr>
            <w:r w:rsidRPr="00C86783">
              <w:rPr>
                <w:rFonts w:ascii="Times New Roman" w:hAnsi="Times New Roman"/>
                <w:sz w:val="24"/>
                <w:szCs w:val="24"/>
              </w:rPr>
              <w:t>ФИО физического лица или полное фирменное наименование юридического лица, ИНН, от имени которого действует представитель заявителя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autoSpaceDE w:val="0"/>
              <w:autoSpaceDN w:val="0"/>
              <w:adjustRightInd w:val="0"/>
              <w:spacing w:after="0" w:line="240" w:lineRule="auto"/>
              <w:jc w:val="both"/>
              <w:rPr>
                <w:rFonts w:ascii="Times New Roman" w:hAnsi="Times New Roman"/>
                <w:sz w:val="24"/>
                <w:szCs w:val="24"/>
              </w:rPr>
            </w:pPr>
            <w:r w:rsidRPr="00C86783">
              <w:rPr>
                <w:rFonts w:ascii="Times New Roman" w:hAnsi="Times New Roman"/>
                <w:sz w:val="24"/>
                <w:szCs w:val="24"/>
              </w:rPr>
              <w:t>Почтовый адрес заявителя/представителя заявителя (Юридический адрес)</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both"/>
              <w:rPr>
                <w:rFonts w:ascii="Times New Roman" w:hAnsi="Times New Roman" w:cs="Times New Roman"/>
                <w:sz w:val="24"/>
                <w:szCs w:val="24"/>
              </w:rPr>
            </w:pPr>
            <w:r w:rsidRPr="00C86783">
              <w:rPr>
                <w:rFonts w:ascii="Times New Roman" w:hAnsi="Times New Roman" w:cs="Times New Roman"/>
                <w:sz w:val="24"/>
                <w:szCs w:val="24"/>
              </w:rPr>
              <w:t>Контактный телефон</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both"/>
              <w:rPr>
                <w:rFonts w:ascii="Times New Roman" w:hAnsi="Times New Roman" w:cs="Times New Roman"/>
                <w:sz w:val="24"/>
                <w:szCs w:val="24"/>
                <w:lang w:val="en-US"/>
              </w:rPr>
            </w:pPr>
            <w:r w:rsidRPr="00C86783">
              <w:rPr>
                <w:rFonts w:ascii="Times New Roman" w:hAnsi="Times New Roman" w:cs="Times New Roman"/>
                <w:sz w:val="24"/>
                <w:szCs w:val="24"/>
                <w:lang w:val="en-US"/>
              </w:rPr>
              <w:t>E-mail</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lang w:val="en-US"/>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both"/>
              <w:rPr>
                <w:rFonts w:ascii="Times New Roman" w:hAnsi="Times New Roman" w:cs="Times New Roman"/>
                <w:sz w:val="24"/>
                <w:szCs w:val="24"/>
              </w:rPr>
            </w:pPr>
            <w:r w:rsidRPr="00C86783">
              <w:rPr>
                <w:rFonts w:ascii="Times New Roman" w:hAnsi="Times New Roman" w:cs="Times New Roman"/>
                <w:sz w:val="24"/>
                <w:szCs w:val="24"/>
              </w:rPr>
              <w:t>Способ получения уведомления (на выбор):</w:t>
            </w:r>
          </w:p>
          <w:p w:rsidR="00DD0596" w:rsidRPr="00C86783" w:rsidRDefault="00DD0596" w:rsidP="00082499">
            <w:pPr>
              <w:pStyle w:val="ConsPlusNormal"/>
              <w:jc w:val="both"/>
              <w:rPr>
                <w:rFonts w:ascii="Times New Roman" w:hAnsi="Times New Roman" w:cs="Times New Roman"/>
                <w:sz w:val="24"/>
                <w:szCs w:val="24"/>
              </w:rPr>
            </w:pPr>
            <w:r w:rsidRPr="00C86783">
              <w:rPr>
                <w:rFonts w:ascii="Times New Roman" w:hAnsi="Times New Roman" w:cs="Times New Roman"/>
                <w:sz w:val="24"/>
                <w:szCs w:val="24"/>
              </w:rPr>
              <w:t xml:space="preserve">- </w:t>
            </w:r>
            <w:r w:rsidRPr="00C86783">
              <w:rPr>
                <w:rFonts w:ascii="Times New Roman" w:hAnsi="Times New Roman" w:cs="Times New Roman"/>
                <w:sz w:val="24"/>
                <w:szCs w:val="24"/>
                <w:lang w:val="en-US"/>
              </w:rPr>
              <w:t>e</w:t>
            </w:r>
            <w:r w:rsidRPr="00C86783">
              <w:rPr>
                <w:rFonts w:ascii="Times New Roman" w:hAnsi="Times New Roman" w:cs="Times New Roman"/>
                <w:sz w:val="24"/>
                <w:szCs w:val="24"/>
              </w:rPr>
              <w:t>-</w:t>
            </w:r>
            <w:r w:rsidRPr="00C86783">
              <w:rPr>
                <w:rFonts w:ascii="Times New Roman" w:hAnsi="Times New Roman" w:cs="Times New Roman"/>
                <w:sz w:val="24"/>
                <w:szCs w:val="24"/>
                <w:lang w:val="en-US"/>
              </w:rPr>
              <w:t>mail</w:t>
            </w:r>
          </w:p>
          <w:p w:rsidR="00DD0596" w:rsidRPr="00C86783" w:rsidRDefault="00DD0596" w:rsidP="00082499">
            <w:pPr>
              <w:pStyle w:val="ConsPlusNormal"/>
              <w:jc w:val="both"/>
              <w:rPr>
                <w:rFonts w:ascii="Times New Roman" w:hAnsi="Times New Roman" w:cs="Times New Roman"/>
                <w:sz w:val="24"/>
                <w:szCs w:val="24"/>
              </w:rPr>
            </w:pPr>
            <w:r w:rsidRPr="00C86783">
              <w:rPr>
                <w:rFonts w:ascii="Times New Roman" w:hAnsi="Times New Roman" w:cs="Times New Roman"/>
                <w:sz w:val="24"/>
                <w:szCs w:val="24"/>
              </w:rPr>
              <w:t>- телефон</w:t>
            </w:r>
          </w:p>
          <w:p w:rsidR="00DD0596" w:rsidRPr="00C86783" w:rsidRDefault="00DD0596" w:rsidP="00082499">
            <w:pPr>
              <w:pStyle w:val="ConsPlusNormal"/>
              <w:jc w:val="both"/>
              <w:rPr>
                <w:rFonts w:ascii="Times New Roman" w:hAnsi="Times New Roman" w:cs="Times New Roman"/>
                <w:sz w:val="24"/>
                <w:szCs w:val="24"/>
              </w:rPr>
            </w:pPr>
            <w:r w:rsidRPr="00C86783">
              <w:rPr>
                <w:rFonts w:ascii="Times New Roman" w:hAnsi="Times New Roman" w:cs="Times New Roman"/>
                <w:sz w:val="24"/>
                <w:szCs w:val="24"/>
              </w:rPr>
              <w:t>- личный кабинет заявителя на Порталах</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both"/>
              <w:rPr>
                <w:rFonts w:ascii="Times New Roman" w:hAnsi="Times New Roman" w:cs="Times New Roman"/>
                <w:sz w:val="24"/>
                <w:szCs w:val="24"/>
              </w:rPr>
            </w:pPr>
            <w:r w:rsidRPr="00C86783">
              <w:rPr>
                <w:rFonts w:ascii="Times New Roman" w:hAnsi="Times New Roman" w:cs="Times New Roman"/>
                <w:sz w:val="24"/>
                <w:szCs w:val="24"/>
              </w:rPr>
              <w:t>Способ и форма получения результата (на выбор):</w:t>
            </w:r>
          </w:p>
          <w:p w:rsidR="00DD0596" w:rsidRPr="00C86783" w:rsidRDefault="00DD0596" w:rsidP="00082499">
            <w:pPr>
              <w:pStyle w:val="ConsPlusNormal"/>
              <w:jc w:val="both"/>
              <w:rPr>
                <w:rFonts w:ascii="Times New Roman" w:hAnsi="Times New Roman" w:cs="Times New Roman"/>
                <w:sz w:val="24"/>
                <w:szCs w:val="24"/>
              </w:rPr>
            </w:pPr>
            <w:r w:rsidRPr="00C86783">
              <w:rPr>
                <w:rFonts w:ascii="Times New Roman" w:hAnsi="Times New Roman" w:cs="Times New Roman"/>
                <w:sz w:val="24"/>
                <w:szCs w:val="24"/>
              </w:rPr>
              <w:t>- электронный документ</w:t>
            </w:r>
          </w:p>
          <w:p w:rsidR="00DD0596" w:rsidRPr="00C86783" w:rsidRDefault="00DD0596" w:rsidP="00082499">
            <w:pPr>
              <w:pStyle w:val="ConsPlusNormal"/>
              <w:jc w:val="both"/>
              <w:rPr>
                <w:rFonts w:ascii="Times New Roman" w:hAnsi="Times New Roman" w:cs="Times New Roman"/>
                <w:sz w:val="24"/>
                <w:szCs w:val="24"/>
              </w:rPr>
            </w:pPr>
            <w:r w:rsidRPr="00C86783">
              <w:rPr>
                <w:rFonts w:ascii="Times New Roman" w:hAnsi="Times New Roman" w:cs="Times New Roman"/>
                <w:sz w:val="24"/>
                <w:szCs w:val="24"/>
              </w:rPr>
              <w:t>- экземпляр электронного документа на бумажном носителе в МФЦ</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both"/>
              <w:rPr>
                <w:rFonts w:ascii="Times New Roman" w:hAnsi="Times New Roman" w:cs="Times New Roman"/>
                <w:sz w:val="24"/>
                <w:szCs w:val="24"/>
              </w:rPr>
            </w:pPr>
            <w:proofErr w:type="gramStart"/>
            <w:r w:rsidRPr="00C86783">
              <w:rPr>
                <w:rFonts w:ascii="Times New Roman" w:hAnsi="Times New Roman" w:cs="Times New Roman"/>
                <w:sz w:val="24"/>
                <w:szCs w:val="24"/>
              </w:rPr>
              <w:t>МФЦ, в котором будет получен результат – заполняется при выборе способа получения результата в МФЦ</w:t>
            </w:r>
            <w:proofErr w:type="gramEnd"/>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97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jc w:val="center"/>
              <w:rPr>
                <w:rFonts w:ascii="Times New Roman" w:hAnsi="Times New Roman" w:cs="Times New Roman"/>
                <w:sz w:val="24"/>
                <w:szCs w:val="24"/>
              </w:rPr>
            </w:pPr>
            <w:r w:rsidRPr="00C86783">
              <w:rPr>
                <w:rFonts w:ascii="Times New Roman" w:hAnsi="Times New Roman" w:cs="Times New Roman"/>
                <w:sz w:val="24"/>
                <w:szCs w:val="24"/>
              </w:rPr>
              <w:t>Реквизиты необходимые для оказания услуги</w:t>
            </w: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rPr>
                <w:rFonts w:ascii="Times New Roman" w:hAnsi="Times New Roman" w:cs="Times New Roman"/>
                <w:sz w:val="24"/>
                <w:szCs w:val="24"/>
              </w:rPr>
            </w:pPr>
            <w:r w:rsidRPr="00C86783">
              <w:rPr>
                <w:rFonts w:ascii="Times New Roman" w:hAnsi="Times New Roman" w:cs="Times New Roman"/>
                <w:sz w:val="24"/>
                <w:szCs w:val="24"/>
              </w:rPr>
              <w:t>Кадастровый номер земельного участка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rPr>
                <w:rFonts w:ascii="Times New Roman" w:hAnsi="Times New Roman" w:cs="Times New Roman"/>
                <w:sz w:val="24"/>
                <w:szCs w:val="24"/>
              </w:rPr>
            </w:pPr>
            <w:r w:rsidRPr="00C86783">
              <w:rPr>
                <w:rFonts w:ascii="Times New Roman" w:hAnsi="Times New Roman" w:cs="Times New Roman"/>
                <w:sz w:val="24"/>
                <w:szCs w:val="24"/>
              </w:rPr>
              <w:t>Адрес земельного участка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rPr>
                <w:rFonts w:ascii="Times New Roman" w:hAnsi="Times New Roman" w:cs="Times New Roman"/>
                <w:sz w:val="24"/>
                <w:szCs w:val="24"/>
              </w:rPr>
            </w:pPr>
            <w:r w:rsidRPr="00C86783">
              <w:rPr>
                <w:rFonts w:ascii="Times New Roman" w:hAnsi="Times New Roman" w:cs="Times New Roman"/>
                <w:sz w:val="24"/>
                <w:szCs w:val="24"/>
              </w:rPr>
              <w:t>Иные сведения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lang w:val="en-US"/>
              </w:rPr>
            </w:pPr>
          </w:p>
        </w:tc>
      </w:tr>
      <w:tr w:rsidR="00DD0596" w:rsidRPr="00C86783" w:rsidTr="00082499">
        <w:tc>
          <w:tcPr>
            <w:tcW w:w="97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jc w:val="center"/>
              <w:rPr>
                <w:rFonts w:ascii="Times New Roman" w:hAnsi="Times New Roman" w:cs="Times New Roman"/>
                <w:sz w:val="24"/>
                <w:szCs w:val="24"/>
              </w:rPr>
            </w:pPr>
            <w:r w:rsidRPr="00C86783">
              <w:rPr>
                <w:rFonts w:ascii="Times New Roman" w:hAnsi="Times New Roman" w:cs="Times New Roman"/>
                <w:sz w:val="24"/>
                <w:szCs w:val="24"/>
              </w:rPr>
              <w:t>Перечень Документов, представленных заявителем</w:t>
            </w: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right"/>
              <w:rPr>
                <w:rFonts w:ascii="Times New Roman" w:hAnsi="Times New Roman" w:cs="Times New Roman"/>
                <w:sz w:val="24"/>
                <w:szCs w:val="24"/>
              </w:rPr>
            </w:pPr>
            <w:r w:rsidRPr="00C86783">
              <w:rPr>
                <w:rFonts w:ascii="Times New Roman" w:hAnsi="Times New Roman" w:cs="Times New Roman"/>
                <w:sz w:val="24"/>
                <w:szCs w:val="24"/>
              </w:rPr>
              <w:t>Документ, подтверждающий полномочия представителя заявителя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right"/>
              <w:rPr>
                <w:rFonts w:ascii="Times New Roman" w:hAnsi="Times New Roman" w:cs="Times New Roman"/>
                <w:sz w:val="24"/>
                <w:szCs w:val="24"/>
              </w:rPr>
            </w:pPr>
            <w:r w:rsidRPr="00C86783">
              <w:rPr>
                <w:rFonts w:ascii="Times New Roman" w:hAnsi="Times New Roman" w:cs="Times New Roman"/>
                <w:i/>
                <w:sz w:val="24"/>
                <w:szCs w:val="24"/>
              </w:rPr>
              <w:t>Веб-ссылка 1 (в случае размещения документа в общедоступном облачном сервере)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right"/>
              <w:rPr>
                <w:rFonts w:ascii="Times New Roman" w:hAnsi="Times New Roman" w:cs="Times New Roman"/>
                <w:bCs/>
                <w:sz w:val="24"/>
                <w:szCs w:val="24"/>
              </w:rPr>
            </w:pPr>
            <w:r w:rsidRPr="00C86783">
              <w:rPr>
                <w:rFonts w:ascii="Times New Roman" w:hAnsi="Times New Roman" w:cs="Times New Roman"/>
                <w:bCs/>
                <w:sz w:val="24"/>
                <w:szCs w:val="24"/>
              </w:rPr>
              <w:t>Кадастровая выписка о земельном участке (листы КВ.1, КВ.2, КВ.3, КВ.4, КВ.5, КВ.6) (</w:t>
            </w:r>
            <w:r w:rsidRPr="00C86783">
              <w:rPr>
                <w:rFonts w:ascii="Times New Roman" w:hAnsi="Times New Roman" w:cs="Times New Roman"/>
                <w:sz w:val="24"/>
                <w:szCs w:val="24"/>
              </w:rPr>
              <w:t>предоставляется по желанию заявителя)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right"/>
              <w:rPr>
                <w:rFonts w:ascii="Times New Roman" w:hAnsi="Times New Roman" w:cs="Times New Roman"/>
                <w:i/>
                <w:sz w:val="24"/>
                <w:szCs w:val="24"/>
              </w:rPr>
            </w:pPr>
            <w:r w:rsidRPr="00C86783">
              <w:rPr>
                <w:rFonts w:ascii="Times New Roman" w:hAnsi="Times New Roman" w:cs="Times New Roman"/>
                <w:i/>
                <w:sz w:val="24"/>
                <w:szCs w:val="24"/>
              </w:rPr>
              <w:t>Веб-ссылка 2 (в случае размещения документа в общедоступном облачном сервере)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right"/>
              <w:rPr>
                <w:rFonts w:ascii="Times New Roman" w:hAnsi="Times New Roman" w:cs="Times New Roman"/>
                <w:sz w:val="24"/>
                <w:szCs w:val="24"/>
              </w:rPr>
            </w:pPr>
            <w:r w:rsidRPr="00C86783">
              <w:rPr>
                <w:rFonts w:ascii="Times New Roman" w:hAnsi="Times New Roman" w:cs="Times New Roman"/>
                <w:bCs/>
                <w:sz w:val="24"/>
                <w:szCs w:val="24"/>
              </w:rPr>
              <w:t>Кадастровый паспорт, выданный на объект капитального строительства, расположенный на территории земельного участка (при наличии объекта), в случае, если сведения об объекте капитального строительства, расположенном на территории земельного участка (при наличии объекта), внесены в государственный кадастр недвижимости (</w:t>
            </w:r>
            <w:r w:rsidRPr="00C86783">
              <w:rPr>
                <w:rFonts w:ascii="Times New Roman" w:hAnsi="Times New Roman" w:cs="Times New Roman"/>
                <w:sz w:val="24"/>
                <w:szCs w:val="24"/>
              </w:rPr>
              <w:t>предоставляется по желанию заявителя)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right"/>
              <w:rPr>
                <w:rFonts w:ascii="Times New Roman" w:hAnsi="Times New Roman" w:cs="Times New Roman"/>
                <w:i/>
                <w:sz w:val="24"/>
                <w:szCs w:val="24"/>
              </w:rPr>
            </w:pPr>
            <w:r w:rsidRPr="00C86783">
              <w:rPr>
                <w:rFonts w:ascii="Times New Roman" w:hAnsi="Times New Roman" w:cs="Times New Roman"/>
                <w:i/>
                <w:sz w:val="24"/>
                <w:szCs w:val="24"/>
              </w:rPr>
              <w:t>Веб-ссылка 3 (в случае размещения документа в общедоступном облачном сервере)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right"/>
              <w:rPr>
                <w:rFonts w:ascii="Times New Roman" w:hAnsi="Times New Roman" w:cs="Times New Roman"/>
                <w:sz w:val="24"/>
                <w:szCs w:val="24"/>
              </w:rPr>
            </w:pPr>
            <w:r w:rsidRPr="00C86783">
              <w:rPr>
                <w:rFonts w:ascii="Times New Roman" w:hAnsi="Times New Roman" w:cs="Times New Roman"/>
                <w:bCs/>
                <w:sz w:val="24"/>
                <w:szCs w:val="24"/>
              </w:rPr>
              <w:t>Информацию о технических условиях подключения (технологического присоединения) объектов капитального строительства к сетям инженерно-технического обеспечения (</w:t>
            </w:r>
            <w:r w:rsidRPr="00C86783">
              <w:rPr>
                <w:rFonts w:ascii="Times New Roman" w:hAnsi="Times New Roman" w:cs="Times New Roman"/>
                <w:sz w:val="24"/>
                <w:szCs w:val="24"/>
              </w:rPr>
              <w:t>предоставляется по желанию заявителя)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right"/>
              <w:rPr>
                <w:rFonts w:ascii="Times New Roman" w:hAnsi="Times New Roman" w:cs="Times New Roman"/>
                <w:i/>
                <w:sz w:val="24"/>
                <w:szCs w:val="24"/>
              </w:rPr>
            </w:pPr>
            <w:r w:rsidRPr="00C86783">
              <w:rPr>
                <w:rFonts w:ascii="Times New Roman" w:hAnsi="Times New Roman" w:cs="Times New Roman"/>
                <w:i/>
                <w:sz w:val="24"/>
                <w:szCs w:val="24"/>
              </w:rPr>
              <w:t>Веб-ссылка 4 (в случае размещения документа в общедоступном облачном сервере)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i/>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right"/>
              <w:rPr>
                <w:rFonts w:ascii="Times New Roman" w:hAnsi="Times New Roman" w:cs="Times New Roman"/>
                <w:sz w:val="24"/>
                <w:szCs w:val="24"/>
              </w:rPr>
            </w:pPr>
            <w:r w:rsidRPr="00C86783">
              <w:rPr>
                <w:rFonts w:ascii="Times New Roman" w:hAnsi="Times New Roman" w:cs="Times New Roman"/>
                <w:bCs/>
                <w:sz w:val="24"/>
                <w:szCs w:val="24"/>
              </w:rPr>
              <w:t>Материалы топографической съемки территории земельного участка и прилегающей территории (</w:t>
            </w:r>
            <w:r w:rsidRPr="00C86783">
              <w:rPr>
                <w:rFonts w:ascii="Times New Roman" w:hAnsi="Times New Roman" w:cs="Times New Roman"/>
                <w:sz w:val="24"/>
                <w:szCs w:val="24"/>
              </w:rPr>
              <w:t>предоставляется по желанию заявителя)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right"/>
              <w:rPr>
                <w:rFonts w:ascii="Times New Roman" w:hAnsi="Times New Roman" w:cs="Times New Roman"/>
                <w:i/>
                <w:sz w:val="24"/>
                <w:szCs w:val="24"/>
              </w:rPr>
            </w:pPr>
            <w:r w:rsidRPr="00C86783">
              <w:rPr>
                <w:rFonts w:ascii="Times New Roman" w:hAnsi="Times New Roman" w:cs="Times New Roman"/>
                <w:i/>
                <w:sz w:val="24"/>
                <w:szCs w:val="24"/>
              </w:rPr>
              <w:lastRenderedPageBreak/>
              <w:t>Веб-ссылка 5 (в случае размещения документа в общедоступном облачном сервере)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i/>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right"/>
              <w:rPr>
                <w:rFonts w:ascii="Times New Roman" w:hAnsi="Times New Roman" w:cs="Times New Roman"/>
                <w:sz w:val="24"/>
                <w:szCs w:val="24"/>
              </w:rPr>
            </w:pPr>
            <w:proofErr w:type="gramStart"/>
            <w:r w:rsidRPr="00C86783">
              <w:rPr>
                <w:rFonts w:ascii="Times New Roman" w:hAnsi="Times New Roman" w:cs="Times New Roman"/>
                <w:bCs/>
                <w:sz w:val="24"/>
                <w:szCs w:val="24"/>
              </w:rPr>
              <w:t>Документы, подтверждающие наличие объекта недвижимости в едином государственном реестре объектов культурного наследия (памятников истории и культуры) народов Российской Федерации, в случае если на территории, для которой ведется подготовка градостроительного плана земельного участка, находятся объекты, занесенные в единый государственный реестр объектов культурного наследия (памятников истории и культуры) народов Российской Федерации (</w:t>
            </w:r>
            <w:r w:rsidRPr="00C86783">
              <w:rPr>
                <w:rFonts w:ascii="Times New Roman" w:hAnsi="Times New Roman" w:cs="Times New Roman"/>
                <w:sz w:val="24"/>
                <w:szCs w:val="24"/>
              </w:rPr>
              <w:t>предоставляется по желанию заявителя)</w:t>
            </w:r>
            <w:proofErr w:type="gramEnd"/>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right"/>
              <w:rPr>
                <w:rFonts w:ascii="Times New Roman" w:hAnsi="Times New Roman" w:cs="Times New Roman"/>
                <w:i/>
                <w:sz w:val="24"/>
                <w:szCs w:val="24"/>
              </w:rPr>
            </w:pPr>
            <w:r w:rsidRPr="00C86783">
              <w:rPr>
                <w:rFonts w:ascii="Times New Roman" w:hAnsi="Times New Roman" w:cs="Times New Roman"/>
                <w:i/>
                <w:sz w:val="24"/>
                <w:szCs w:val="24"/>
              </w:rPr>
              <w:t>Веб-ссылка 6 (в случае размещения документа в общедоступном облачном сервере)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i/>
                <w:sz w:val="24"/>
                <w:szCs w:val="24"/>
              </w:rPr>
            </w:pPr>
          </w:p>
        </w:tc>
      </w:tr>
      <w:tr w:rsidR="00DD0596" w:rsidRPr="00C86783" w:rsidTr="00082499">
        <w:tc>
          <w:tcPr>
            <w:tcW w:w="8443" w:type="dxa"/>
            <w:tcBorders>
              <w:top w:val="single" w:sz="4" w:space="0" w:color="000000"/>
              <w:left w:val="single" w:sz="4" w:space="0" w:color="000000"/>
              <w:bottom w:val="single" w:sz="4" w:space="0" w:color="000000"/>
            </w:tcBorders>
            <w:tcMar>
              <w:top w:w="0" w:type="dxa"/>
              <w:left w:w="108" w:type="dxa"/>
              <w:bottom w:w="0" w:type="dxa"/>
              <w:right w:w="108" w:type="dxa"/>
            </w:tcMar>
          </w:tcPr>
          <w:p w:rsidR="00DD0596" w:rsidRPr="00C86783" w:rsidRDefault="00DD0596" w:rsidP="00082499">
            <w:pPr>
              <w:pStyle w:val="ConsPlusNormal"/>
              <w:jc w:val="right"/>
              <w:rPr>
                <w:rFonts w:ascii="Times New Roman" w:hAnsi="Times New Roman" w:cs="Times New Roman"/>
                <w:sz w:val="24"/>
                <w:szCs w:val="24"/>
              </w:rPr>
            </w:pPr>
            <w:r w:rsidRPr="00C86783">
              <w:rPr>
                <w:rFonts w:ascii="Times New Roman" w:hAnsi="Times New Roman" w:cs="Times New Roman"/>
                <w:sz w:val="24"/>
                <w:szCs w:val="24"/>
              </w:rPr>
              <w:t>Дата и время формирования запроса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D0596" w:rsidRPr="00C86783" w:rsidRDefault="00DD0596" w:rsidP="00082499">
            <w:pPr>
              <w:pStyle w:val="ConsPlusNormal"/>
              <w:snapToGrid w:val="0"/>
              <w:jc w:val="both"/>
              <w:rPr>
                <w:rFonts w:ascii="Times New Roman" w:hAnsi="Times New Roman" w:cs="Times New Roman"/>
                <w:sz w:val="24"/>
                <w:szCs w:val="24"/>
              </w:rPr>
            </w:pPr>
          </w:p>
        </w:tc>
      </w:tr>
    </w:tbl>
    <w:p w:rsidR="00DD0596" w:rsidRPr="00D67F2B" w:rsidRDefault="00DD0596" w:rsidP="00DD0596">
      <w:pPr>
        <w:pStyle w:val="ConsPlusNormal"/>
        <w:ind w:firstLine="540"/>
        <w:jc w:val="both"/>
      </w:pPr>
    </w:p>
    <w:p w:rsidR="00DD0596" w:rsidRPr="00D67F2B" w:rsidRDefault="00DD0596" w:rsidP="00DD0596">
      <w:pPr>
        <w:pStyle w:val="Standard"/>
      </w:pPr>
    </w:p>
    <w:p w:rsidR="00DD0596" w:rsidRPr="00D67F2B" w:rsidRDefault="00DD0596" w:rsidP="00DD0596">
      <w:pPr>
        <w:pStyle w:val="ConsPlusNormal"/>
        <w:outlineLvl w:val="1"/>
        <w:rPr>
          <w:bCs/>
        </w:rPr>
      </w:pPr>
    </w:p>
    <w:p w:rsidR="00DD0596" w:rsidRPr="00511C97" w:rsidRDefault="00DD0596" w:rsidP="00DD0596">
      <w:pPr>
        <w:autoSpaceDE w:val="0"/>
        <w:autoSpaceDN w:val="0"/>
        <w:adjustRightInd w:val="0"/>
        <w:jc w:val="right"/>
        <w:outlineLvl w:val="0"/>
        <w:rPr>
          <w:rFonts w:ascii="Times New Roman" w:hAnsi="Times New Roman"/>
        </w:rPr>
      </w:pPr>
    </w:p>
    <w:p w:rsidR="00DD0596" w:rsidRDefault="00DD0596" w:rsidP="00DD0596">
      <w:pPr>
        <w:autoSpaceDE w:val="0"/>
        <w:autoSpaceDN w:val="0"/>
        <w:adjustRightInd w:val="0"/>
        <w:spacing w:after="0"/>
        <w:jc w:val="right"/>
        <w:outlineLvl w:val="0"/>
        <w:rPr>
          <w:rFonts w:ascii="Times New Roman" w:hAnsi="Times New Roman"/>
        </w:rPr>
      </w:pPr>
      <w:r w:rsidRPr="00511C97">
        <w:rPr>
          <w:rFonts w:ascii="Times New Roman" w:hAnsi="Times New Roman"/>
        </w:rPr>
        <w:t xml:space="preserve">Приложение </w:t>
      </w:r>
      <w:r>
        <w:rPr>
          <w:rFonts w:ascii="Times New Roman" w:hAnsi="Times New Roman"/>
        </w:rPr>
        <w:t>№4</w:t>
      </w:r>
    </w:p>
    <w:p w:rsidR="00DD0596" w:rsidRPr="00511C97" w:rsidRDefault="00DD0596" w:rsidP="00DD0596">
      <w:pPr>
        <w:autoSpaceDE w:val="0"/>
        <w:autoSpaceDN w:val="0"/>
        <w:adjustRightInd w:val="0"/>
        <w:spacing w:after="0"/>
        <w:jc w:val="right"/>
        <w:outlineLvl w:val="0"/>
        <w:rPr>
          <w:rFonts w:ascii="Times New Roman" w:hAnsi="Times New Roman"/>
        </w:rPr>
      </w:pPr>
      <w:r w:rsidRPr="00511C97">
        <w:rPr>
          <w:rFonts w:ascii="Times New Roman" w:hAnsi="Times New Roman"/>
        </w:rPr>
        <w:t>к Административному регламенту</w:t>
      </w:r>
    </w:p>
    <w:p w:rsidR="00DD0596" w:rsidRPr="00511C97" w:rsidRDefault="00DD0596" w:rsidP="00DD0596">
      <w:pPr>
        <w:autoSpaceDE w:val="0"/>
        <w:autoSpaceDN w:val="0"/>
        <w:adjustRightInd w:val="0"/>
        <w:spacing w:after="0"/>
        <w:jc w:val="both"/>
        <w:rPr>
          <w:rFonts w:ascii="Times New Roman" w:hAnsi="Times New Roman"/>
        </w:rPr>
      </w:pPr>
    </w:p>
    <w:p w:rsidR="00DD0596" w:rsidRPr="00511C97" w:rsidRDefault="00DD0596" w:rsidP="00DD0596">
      <w:pPr>
        <w:autoSpaceDE w:val="0"/>
        <w:autoSpaceDN w:val="0"/>
        <w:adjustRightInd w:val="0"/>
        <w:spacing w:after="0"/>
        <w:jc w:val="center"/>
        <w:rPr>
          <w:rFonts w:ascii="Times New Roman" w:hAnsi="Times New Roman"/>
        </w:rPr>
      </w:pPr>
      <w:r w:rsidRPr="00511C97">
        <w:rPr>
          <w:rFonts w:ascii="Times New Roman" w:hAnsi="Times New Roman"/>
        </w:rPr>
        <w:t>РАСПИСКА</w:t>
      </w:r>
    </w:p>
    <w:p w:rsidR="00DD0596" w:rsidRPr="00511C97" w:rsidRDefault="00DD0596" w:rsidP="00DD0596">
      <w:pPr>
        <w:autoSpaceDE w:val="0"/>
        <w:autoSpaceDN w:val="0"/>
        <w:adjustRightInd w:val="0"/>
        <w:spacing w:after="0"/>
        <w:jc w:val="center"/>
        <w:rPr>
          <w:rFonts w:ascii="Times New Roman" w:hAnsi="Times New Roman"/>
        </w:rPr>
      </w:pPr>
      <w:r w:rsidRPr="00511C97">
        <w:rPr>
          <w:rFonts w:ascii="Times New Roman" w:hAnsi="Times New Roman"/>
        </w:rPr>
        <w:t>О ПРИЕМЕ ДОКУМЕНТОВ</w:t>
      </w:r>
    </w:p>
    <w:p w:rsidR="00DD0596" w:rsidRPr="00511C97" w:rsidRDefault="00DD0596" w:rsidP="00DD0596">
      <w:pPr>
        <w:autoSpaceDE w:val="0"/>
        <w:autoSpaceDN w:val="0"/>
        <w:adjustRightInd w:val="0"/>
        <w:spacing w:after="0"/>
        <w:jc w:val="both"/>
        <w:rPr>
          <w:rFonts w:ascii="Times New Roman" w:hAnsi="Times New Roman"/>
        </w:rPr>
      </w:pPr>
    </w:p>
    <w:p w:rsidR="00DD0596" w:rsidRPr="00511C97" w:rsidRDefault="00DD0596" w:rsidP="00DD0596">
      <w:pPr>
        <w:autoSpaceDE w:val="0"/>
        <w:autoSpaceDN w:val="0"/>
        <w:adjustRightInd w:val="0"/>
        <w:spacing w:after="0"/>
        <w:ind w:firstLine="540"/>
        <w:jc w:val="both"/>
        <w:rPr>
          <w:rFonts w:ascii="Times New Roman" w:hAnsi="Times New Roman"/>
        </w:rPr>
      </w:pPr>
      <w:r w:rsidRPr="00511C97">
        <w:rPr>
          <w:rFonts w:ascii="Times New Roman" w:hAnsi="Times New Roman"/>
        </w:rPr>
        <w:t>1. Настоящим удостоверяется, что заявитель (Ф.И.О., тел.) для выдачи градостроительного плана земельного участка представил в администрацию города Рязани через уполномоченную организацию:</w:t>
      </w: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624"/>
        <w:gridCol w:w="4592"/>
        <w:gridCol w:w="1134"/>
        <w:gridCol w:w="1191"/>
        <w:gridCol w:w="1134"/>
        <w:gridCol w:w="964"/>
      </w:tblGrid>
      <w:tr w:rsidR="00DD0596" w:rsidRPr="00C86783" w:rsidTr="00082499">
        <w:tc>
          <w:tcPr>
            <w:tcW w:w="62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proofErr w:type="spellStart"/>
            <w:r>
              <w:rPr>
                <w:rFonts w:ascii="Times New Roman" w:hAnsi="Times New Roman"/>
              </w:rPr>
              <w:t>N№</w:t>
            </w:r>
            <w:r w:rsidRPr="00C86783">
              <w:rPr>
                <w:rFonts w:ascii="Times New Roman" w:hAnsi="Times New Roman"/>
              </w:rPr>
              <w:t>пп</w:t>
            </w:r>
            <w:proofErr w:type="spellEnd"/>
          </w:p>
        </w:tc>
        <w:tc>
          <w:tcPr>
            <w:tcW w:w="4592"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bookmarkStart w:id="41" w:name="Par9"/>
            <w:bookmarkEnd w:id="41"/>
            <w:r w:rsidRPr="00C86783">
              <w:rPr>
                <w:rFonts w:ascii="Times New Roman" w:hAnsi="Times New Roman"/>
              </w:rPr>
              <w:t xml:space="preserve">Наименование и реквизиты документов </w:t>
            </w:r>
            <w:hyperlink w:anchor="Par73" w:history="1">
              <w:r w:rsidRPr="00C86783">
                <w:rPr>
                  <w:rFonts w:ascii="Times New Roman" w:hAnsi="Times New Roman"/>
                </w:rPr>
                <w:t>&lt;*&gt;</w:t>
              </w:r>
            </w:hyperlink>
          </w:p>
        </w:tc>
        <w:tc>
          <w:tcPr>
            <w:tcW w:w="2325" w:type="dxa"/>
            <w:gridSpan w:val="2"/>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Количество экземпляров</w:t>
            </w:r>
          </w:p>
        </w:tc>
        <w:tc>
          <w:tcPr>
            <w:tcW w:w="2098" w:type="dxa"/>
            <w:gridSpan w:val="2"/>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Количество листов</w:t>
            </w:r>
          </w:p>
        </w:tc>
      </w:tr>
      <w:tr w:rsidR="00DD0596" w:rsidRPr="00C86783" w:rsidTr="00082499">
        <w:tc>
          <w:tcPr>
            <w:tcW w:w="62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1</w:t>
            </w:r>
          </w:p>
        </w:tc>
        <w:tc>
          <w:tcPr>
            <w:tcW w:w="4592"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3</w:t>
            </w:r>
          </w:p>
        </w:tc>
        <w:tc>
          <w:tcPr>
            <w:tcW w:w="1191"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4</w:t>
            </w:r>
          </w:p>
        </w:tc>
        <w:tc>
          <w:tcPr>
            <w:tcW w:w="113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5</w:t>
            </w:r>
          </w:p>
        </w:tc>
        <w:tc>
          <w:tcPr>
            <w:tcW w:w="96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6</w:t>
            </w:r>
          </w:p>
        </w:tc>
      </w:tr>
      <w:tr w:rsidR="00DD0596" w:rsidRPr="00C86783" w:rsidTr="00082499">
        <w:tc>
          <w:tcPr>
            <w:tcW w:w="62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1</w:t>
            </w:r>
          </w:p>
        </w:tc>
        <w:tc>
          <w:tcPr>
            <w:tcW w:w="4592"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91"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96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r>
      <w:tr w:rsidR="00DD0596" w:rsidRPr="00C86783" w:rsidTr="00082499">
        <w:tc>
          <w:tcPr>
            <w:tcW w:w="62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2</w:t>
            </w:r>
          </w:p>
        </w:tc>
        <w:tc>
          <w:tcPr>
            <w:tcW w:w="4592"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91"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96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r>
      <w:tr w:rsidR="00DD0596" w:rsidRPr="00C86783" w:rsidTr="00082499">
        <w:tc>
          <w:tcPr>
            <w:tcW w:w="62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3</w:t>
            </w:r>
          </w:p>
        </w:tc>
        <w:tc>
          <w:tcPr>
            <w:tcW w:w="4592"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91"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96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r>
      <w:tr w:rsidR="00DD0596" w:rsidRPr="00C86783" w:rsidTr="00082499">
        <w:tc>
          <w:tcPr>
            <w:tcW w:w="62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4</w:t>
            </w:r>
          </w:p>
        </w:tc>
        <w:tc>
          <w:tcPr>
            <w:tcW w:w="4592"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91"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96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r>
      <w:tr w:rsidR="00DD0596" w:rsidRPr="00C86783" w:rsidTr="00082499">
        <w:tc>
          <w:tcPr>
            <w:tcW w:w="62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5</w:t>
            </w:r>
          </w:p>
        </w:tc>
        <w:tc>
          <w:tcPr>
            <w:tcW w:w="4592"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91"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964"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r>
    </w:tbl>
    <w:p w:rsidR="00DD0596" w:rsidRPr="00511C97" w:rsidRDefault="00DD0596" w:rsidP="00DD0596">
      <w:pPr>
        <w:autoSpaceDE w:val="0"/>
        <w:autoSpaceDN w:val="0"/>
        <w:adjustRightInd w:val="0"/>
        <w:spacing w:after="0"/>
        <w:ind w:firstLine="540"/>
        <w:jc w:val="both"/>
        <w:rPr>
          <w:rFonts w:ascii="Times New Roman" w:hAnsi="Times New Roman"/>
        </w:rPr>
      </w:pPr>
      <w:r w:rsidRPr="00511C97">
        <w:rPr>
          <w:rFonts w:ascii="Times New Roman" w:hAnsi="Times New Roman"/>
        </w:rPr>
        <w:t>2. Перечень сведений и документов, которые будут получены по межведомственным запросам:</w:t>
      </w:r>
    </w:p>
    <w:tbl>
      <w:tblPr>
        <w:tblW w:w="9626" w:type="dxa"/>
        <w:tblInd w:w="-5" w:type="dxa"/>
        <w:tblLayout w:type="fixed"/>
        <w:tblCellMar>
          <w:top w:w="102" w:type="dxa"/>
          <w:left w:w="62" w:type="dxa"/>
          <w:bottom w:w="102" w:type="dxa"/>
          <w:right w:w="62" w:type="dxa"/>
        </w:tblCellMar>
        <w:tblLook w:val="0000" w:firstRow="0" w:lastRow="0" w:firstColumn="0" w:lastColumn="0" w:noHBand="0" w:noVBand="0"/>
      </w:tblPr>
      <w:tblGrid>
        <w:gridCol w:w="499"/>
        <w:gridCol w:w="4762"/>
        <w:gridCol w:w="4365"/>
      </w:tblGrid>
      <w:tr w:rsidR="00DD0596" w:rsidRPr="00C86783" w:rsidTr="00082499">
        <w:tc>
          <w:tcPr>
            <w:tcW w:w="499"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 xml:space="preserve">NN </w:t>
            </w:r>
            <w:proofErr w:type="spellStart"/>
            <w:r w:rsidRPr="00C86783">
              <w:rPr>
                <w:rFonts w:ascii="Times New Roman" w:hAnsi="Times New Roman"/>
              </w:rPr>
              <w:t>пп</w:t>
            </w:r>
            <w:proofErr w:type="spellEnd"/>
          </w:p>
        </w:tc>
        <w:tc>
          <w:tcPr>
            <w:tcW w:w="4762"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Наименование сведений и документов, которые будут получены по межведомственным запросам</w:t>
            </w:r>
          </w:p>
        </w:tc>
        <w:tc>
          <w:tcPr>
            <w:tcW w:w="4365"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Наименование органа (организации), в котором запрашиваются сведения и документы</w:t>
            </w:r>
          </w:p>
        </w:tc>
      </w:tr>
      <w:tr w:rsidR="00DD0596" w:rsidRPr="00C86783" w:rsidTr="00082499">
        <w:tc>
          <w:tcPr>
            <w:tcW w:w="499"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1</w:t>
            </w:r>
          </w:p>
        </w:tc>
        <w:tc>
          <w:tcPr>
            <w:tcW w:w="4762"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2</w:t>
            </w:r>
          </w:p>
        </w:tc>
        <w:tc>
          <w:tcPr>
            <w:tcW w:w="4365"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3</w:t>
            </w:r>
          </w:p>
        </w:tc>
      </w:tr>
      <w:tr w:rsidR="00DD0596" w:rsidRPr="00C86783" w:rsidTr="00082499">
        <w:tc>
          <w:tcPr>
            <w:tcW w:w="499"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jc w:val="center"/>
              <w:rPr>
                <w:rFonts w:ascii="Times New Roman" w:hAnsi="Times New Roman"/>
              </w:rPr>
            </w:pPr>
            <w:r w:rsidRPr="00C86783">
              <w:rPr>
                <w:rFonts w:ascii="Times New Roman" w:hAnsi="Times New Roman"/>
              </w:rPr>
              <w:t>1</w:t>
            </w:r>
          </w:p>
        </w:tc>
        <w:tc>
          <w:tcPr>
            <w:tcW w:w="4762"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c>
          <w:tcPr>
            <w:tcW w:w="4365" w:type="dxa"/>
            <w:tcBorders>
              <w:top w:val="single" w:sz="4" w:space="0" w:color="auto"/>
              <w:left w:val="single" w:sz="4" w:space="0" w:color="auto"/>
              <w:bottom w:val="single" w:sz="4" w:space="0" w:color="auto"/>
              <w:right w:val="single" w:sz="4" w:space="0" w:color="auto"/>
            </w:tcBorders>
          </w:tcPr>
          <w:p w:rsidR="00DD0596" w:rsidRPr="00C86783" w:rsidRDefault="00DD0596" w:rsidP="00082499">
            <w:pPr>
              <w:autoSpaceDE w:val="0"/>
              <w:autoSpaceDN w:val="0"/>
              <w:adjustRightInd w:val="0"/>
              <w:spacing w:after="0"/>
              <w:rPr>
                <w:rFonts w:ascii="Times New Roman" w:hAnsi="Times New Roman"/>
              </w:rPr>
            </w:pPr>
          </w:p>
        </w:tc>
      </w:tr>
    </w:tbl>
    <w:p w:rsidR="00DD0596" w:rsidRPr="00511C97" w:rsidRDefault="00DD0596" w:rsidP="00DD0596">
      <w:pPr>
        <w:autoSpaceDE w:val="0"/>
        <w:autoSpaceDN w:val="0"/>
        <w:adjustRightInd w:val="0"/>
        <w:spacing w:after="0"/>
        <w:jc w:val="both"/>
        <w:rPr>
          <w:rFonts w:ascii="Times New Roman" w:hAnsi="Times New Roman"/>
        </w:rPr>
      </w:pPr>
    </w:p>
    <w:p w:rsidR="00DD0596" w:rsidRPr="00C53788" w:rsidRDefault="00DD0596" w:rsidP="00DD0596">
      <w:pPr>
        <w:autoSpaceDE w:val="0"/>
        <w:autoSpaceDN w:val="0"/>
        <w:adjustRightInd w:val="0"/>
        <w:spacing w:after="0"/>
        <w:jc w:val="both"/>
        <w:rPr>
          <w:rFonts w:ascii="Times New Roman" w:hAnsi="Times New Roman"/>
          <w:sz w:val="20"/>
          <w:szCs w:val="20"/>
        </w:rPr>
      </w:pPr>
      <w:r w:rsidRPr="00C53788">
        <w:rPr>
          <w:rFonts w:ascii="Times New Roman" w:hAnsi="Times New Roman"/>
          <w:sz w:val="20"/>
          <w:szCs w:val="20"/>
        </w:rPr>
        <w:t>______________________________________ _________ __________________________</w:t>
      </w:r>
    </w:p>
    <w:p w:rsidR="00DD0596" w:rsidRPr="00C53788" w:rsidRDefault="00DD0596" w:rsidP="00DD0596">
      <w:pPr>
        <w:autoSpaceDE w:val="0"/>
        <w:autoSpaceDN w:val="0"/>
        <w:adjustRightInd w:val="0"/>
        <w:spacing w:after="0"/>
        <w:jc w:val="both"/>
        <w:rPr>
          <w:rFonts w:ascii="Times New Roman" w:hAnsi="Times New Roman"/>
          <w:sz w:val="20"/>
          <w:szCs w:val="20"/>
        </w:rPr>
      </w:pPr>
      <w:r w:rsidRPr="00C53788">
        <w:rPr>
          <w:rFonts w:ascii="Times New Roman" w:hAnsi="Times New Roman"/>
          <w:sz w:val="20"/>
          <w:szCs w:val="20"/>
        </w:rPr>
        <w:lastRenderedPageBreak/>
        <w:t>(должность лица, принявшего документы) (подпись)          (Ф.И.О.)</w:t>
      </w:r>
    </w:p>
    <w:p w:rsidR="00DD0596" w:rsidRPr="00C53788" w:rsidRDefault="00DD0596" w:rsidP="00DD0596">
      <w:pPr>
        <w:autoSpaceDE w:val="0"/>
        <w:autoSpaceDN w:val="0"/>
        <w:adjustRightInd w:val="0"/>
        <w:spacing w:after="0"/>
        <w:jc w:val="both"/>
        <w:rPr>
          <w:rFonts w:ascii="Times New Roman" w:hAnsi="Times New Roman"/>
          <w:sz w:val="20"/>
          <w:szCs w:val="20"/>
        </w:rPr>
      </w:pPr>
      <w:r w:rsidRPr="00C53788">
        <w:rPr>
          <w:rFonts w:ascii="Times New Roman" w:hAnsi="Times New Roman"/>
          <w:sz w:val="20"/>
          <w:szCs w:val="20"/>
        </w:rPr>
        <w:t>_______________________________________________ "__" ______________ 20__ г.</w:t>
      </w:r>
    </w:p>
    <w:p w:rsidR="00DD0596" w:rsidRPr="00C53788" w:rsidRDefault="00DD0596" w:rsidP="00DD0596">
      <w:pPr>
        <w:autoSpaceDE w:val="0"/>
        <w:autoSpaceDN w:val="0"/>
        <w:adjustRightInd w:val="0"/>
        <w:spacing w:after="0"/>
        <w:jc w:val="both"/>
        <w:rPr>
          <w:rFonts w:ascii="Times New Roman" w:hAnsi="Times New Roman"/>
          <w:sz w:val="20"/>
          <w:szCs w:val="20"/>
        </w:rPr>
      </w:pPr>
      <w:r w:rsidRPr="00C53788">
        <w:rPr>
          <w:rFonts w:ascii="Times New Roman" w:hAnsi="Times New Roman"/>
          <w:sz w:val="20"/>
          <w:szCs w:val="20"/>
        </w:rPr>
        <w:t>(дата окончания срока рассмотрения документов)   (дата выдачи документов)</w:t>
      </w:r>
    </w:p>
    <w:p w:rsidR="00DD0596" w:rsidRPr="00C53788" w:rsidRDefault="00DD0596" w:rsidP="00DD0596">
      <w:pPr>
        <w:autoSpaceDE w:val="0"/>
        <w:autoSpaceDN w:val="0"/>
        <w:adjustRightInd w:val="0"/>
        <w:spacing w:after="0"/>
        <w:jc w:val="both"/>
        <w:rPr>
          <w:rFonts w:ascii="Times New Roman" w:hAnsi="Times New Roman"/>
          <w:sz w:val="20"/>
          <w:szCs w:val="20"/>
        </w:rPr>
      </w:pPr>
      <w:r w:rsidRPr="00C53788">
        <w:rPr>
          <w:rFonts w:ascii="Times New Roman" w:hAnsi="Times New Roman"/>
          <w:sz w:val="20"/>
          <w:szCs w:val="20"/>
        </w:rPr>
        <w:t>____________________ ______________________________________________________</w:t>
      </w:r>
    </w:p>
    <w:p w:rsidR="00DD0596" w:rsidRPr="00C53788" w:rsidRDefault="00DD0596" w:rsidP="00DD0596">
      <w:pPr>
        <w:autoSpaceDE w:val="0"/>
        <w:autoSpaceDN w:val="0"/>
        <w:adjustRightInd w:val="0"/>
        <w:spacing w:after="0"/>
        <w:jc w:val="both"/>
        <w:rPr>
          <w:rFonts w:ascii="Times New Roman" w:hAnsi="Times New Roman"/>
          <w:sz w:val="20"/>
          <w:szCs w:val="20"/>
        </w:rPr>
      </w:pPr>
      <w:r w:rsidRPr="00C53788">
        <w:rPr>
          <w:rFonts w:ascii="Times New Roman" w:hAnsi="Times New Roman"/>
          <w:sz w:val="20"/>
          <w:szCs w:val="20"/>
        </w:rPr>
        <w:t xml:space="preserve">       (подпись)                           (Ф.И.О. заявителя)</w:t>
      </w:r>
    </w:p>
    <w:p w:rsidR="00DD0596" w:rsidRPr="00C53788" w:rsidRDefault="00DD0596" w:rsidP="00DD0596">
      <w:pPr>
        <w:autoSpaceDE w:val="0"/>
        <w:autoSpaceDN w:val="0"/>
        <w:adjustRightInd w:val="0"/>
        <w:spacing w:after="0"/>
        <w:jc w:val="both"/>
        <w:rPr>
          <w:rFonts w:ascii="Times New Roman" w:hAnsi="Times New Roman"/>
          <w:sz w:val="20"/>
          <w:szCs w:val="20"/>
        </w:rPr>
      </w:pPr>
      <w:r w:rsidRPr="00C53788">
        <w:rPr>
          <w:rFonts w:ascii="Times New Roman" w:hAnsi="Times New Roman"/>
          <w:sz w:val="20"/>
          <w:szCs w:val="20"/>
        </w:rPr>
        <w:t xml:space="preserve">    После рассмотрения документы выданы</w:t>
      </w:r>
    </w:p>
    <w:p w:rsidR="00DD0596" w:rsidRPr="00C53788" w:rsidRDefault="00DD0596" w:rsidP="00DD0596">
      <w:pPr>
        <w:autoSpaceDE w:val="0"/>
        <w:autoSpaceDN w:val="0"/>
        <w:adjustRightInd w:val="0"/>
        <w:spacing w:after="0"/>
        <w:jc w:val="both"/>
        <w:rPr>
          <w:rFonts w:ascii="Times New Roman" w:hAnsi="Times New Roman"/>
          <w:sz w:val="20"/>
          <w:szCs w:val="20"/>
        </w:rPr>
      </w:pPr>
      <w:r w:rsidRPr="00C53788">
        <w:rPr>
          <w:rFonts w:ascii="Times New Roman" w:hAnsi="Times New Roman"/>
          <w:sz w:val="20"/>
          <w:szCs w:val="20"/>
        </w:rPr>
        <w:t>__________________________________________ ________________________________</w:t>
      </w:r>
    </w:p>
    <w:p w:rsidR="00DD0596" w:rsidRPr="00C53788" w:rsidRDefault="00DD0596" w:rsidP="00DD0596">
      <w:pPr>
        <w:autoSpaceDE w:val="0"/>
        <w:autoSpaceDN w:val="0"/>
        <w:adjustRightInd w:val="0"/>
        <w:spacing w:after="0"/>
        <w:jc w:val="both"/>
        <w:rPr>
          <w:rFonts w:ascii="Times New Roman" w:hAnsi="Times New Roman"/>
          <w:sz w:val="20"/>
          <w:szCs w:val="20"/>
        </w:rPr>
      </w:pPr>
      <w:r w:rsidRPr="00C53788">
        <w:rPr>
          <w:rFonts w:ascii="Times New Roman" w:hAnsi="Times New Roman"/>
          <w:sz w:val="20"/>
          <w:szCs w:val="20"/>
        </w:rPr>
        <w:t xml:space="preserve">        </w:t>
      </w:r>
      <w:proofErr w:type="gramStart"/>
      <w:r w:rsidRPr="00C53788">
        <w:rPr>
          <w:rFonts w:ascii="Times New Roman" w:hAnsi="Times New Roman"/>
          <w:sz w:val="20"/>
          <w:szCs w:val="20"/>
        </w:rPr>
        <w:t>(должность, Ф.И.О., подпись              (Ф.И.О., подпись лица,</w:t>
      </w:r>
      <w:proofErr w:type="gramEnd"/>
    </w:p>
    <w:p w:rsidR="00DD0596" w:rsidRPr="00C53788" w:rsidRDefault="00DD0596" w:rsidP="00DD0596">
      <w:pPr>
        <w:autoSpaceDE w:val="0"/>
        <w:autoSpaceDN w:val="0"/>
        <w:adjustRightInd w:val="0"/>
        <w:spacing w:after="0"/>
        <w:jc w:val="both"/>
        <w:rPr>
          <w:rFonts w:ascii="Times New Roman" w:hAnsi="Times New Roman"/>
          <w:sz w:val="20"/>
          <w:szCs w:val="20"/>
        </w:rPr>
      </w:pPr>
      <w:r w:rsidRPr="00C53788">
        <w:rPr>
          <w:rFonts w:ascii="Times New Roman" w:hAnsi="Times New Roman"/>
          <w:sz w:val="20"/>
          <w:szCs w:val="20"/>
        </w:rPr>
        <w:t xml:space="preserve">         </w:t>
      </w:r>
      <w:proofErr w:type="gramStart"/>
      <w:r w:rsidRPr="00C53788">
        <w:rPr>
          <w:rFonts w:ascii="Times New Roman" w:hAnsi="Times New Roman"/>
          <w:sz w:val="20"/>
          <w:szCs w:val="20"/>
        </w:rPr>
        <w:t>лица, выдавшего документы)               получившего документы)</w:t>
      </w:r>
      <w:proofErr w:type="gramEnd"/>
    </w:p>
    <w:p w:rsidR="00DD0596" w:rsidRPr="00C53788" w:rsidRDefault="00DD0596" w:rsidP="00DD0596">
      <w:pPr>
        <w:autoSpaceDE w:val="0"/>
        <w:autoSpaceDN w:val="0"/>
        <w:adjustRightInd w:val="0"/>
        <w:spacing w:after="0"/>
        <w:jc w:val="both"/>
        <w:rPr>
          <w:rFonts w:ascii="Times New Roman" w:hAnsi="Times New Roman"/>
        </w:rPr>
      </w:pPr>
    </w:p>
    <w:p w:rsidR="00DD0596" w:rsidRPr="00C53788" w:rsidRDefault="00DD0596" w:rsidP="00DD0596">
      <w:pPr>
        <w:autoSpaceDE w:val="0"/>
        <w:autoSpaceDN w:val="0"/>
        <w:adjustRightInd w:val="0"/>
        <w:spacing w:after="0"/>
        <w:ind w:firstLine="540"/>
        <w:jc w:val="both"/>
        <w:rPr>
          <w:rFonts w:ascii="Times New Roman" w:hAnsi="Times New Roman"/>
        </w:rPr>
      </w:pPr>
      <w:r w:rsidRPr="00C53788">
        <w:rPr>
          <w:rFonts w:ascii="Times New Roman" w:hAnsi="Times New Roman"/>
        </w:rPr>
        <w:t>--------------------------------</w:t>
      </w:r>
    </w:p>
    <w:p w:rsidR="00DD0596" w:rsidRPr="00511C97" w:rsidRDefault="00DD0596" w:rsidP="00DD0596">
      <w:pPr>
        <w:autoSpaceDE w:val="0"/>
        <w:autoSpaceDN w:val="0"/>
        <w:adjustRightInd w:val="0"/>
        <w:spacing w:after="0"/>
        <w:ind w:firstLine="540"/>
        <w:jc w:val="both"/>
        <w:rPr>
          <w:rFonts w:ascii="Times New Roman" w:hAnsi="Times New Roman"/>
        </w:rPr>
      </w:pPr>
      <w:bookmarkStart w:id="42" w:name="Par73"/>
      <w:bookmarkEnd w:id="42"/>
      <w:r w:rsidRPr="00C53788">
        <w:rPr>
          <w:rFonts w:ascii="Times New Roman" w:hAnsi="Times New Roman"/>
        </w:rPr>
        <w:t xml:space="preserve">&lt;*&gt; В </w:t>
      </w:r>
      <w:hyperlink w:anchor="Par9" w:history="1">
        <w:r w:rsidRPr="00C53788">
          <w:rPr>
            <w:rFonts w:ascii="Times New Roman" w:hAnsi="Times New Roman"/>
          </w:rPr>
          <w:t>столбце 2</w:t>
        </w:r>
      </w:hyperlink>
      <w:r w:rsidRPr="00C53788">
        <w:rPr>
          <w:rFonts w:ascii="Times New Roman" w:hAnsi="Times New Roman"/>
        </w:rPr>
        <w:t xml:space="preserve"> "Наименование и реквизиты документов" указываются реквизиты всех представленных заявителем документов.</w:t>
      </w:r>
    </w:p>
    <w:p w:rsidR="00DD0596" w:rsidRDefault="00DD0596" w:rsidP="00DD0596">
      <w:pPr>
        <w:autoSpaceDE w:val="0"/>
        <w:autoSpaceDN w:val="0"/>
        <w:adjustRightInd w:val="0"/>
        <w:spacing w:after="0"/>
        <w:ind w:firstLine="540"/>
        <w:jc w:val="both"/>
        <w:rPr>
          <w:rFonts w:ascii="Times New Roman" w:hAnsi="Times New Roman"/>
          <w:sz w:val="28"/>
          <w:szCs w:val="28"/>
        </w:rPr>
      </w:pPr>
      <w:r w:rsidRPr="00511C97">
        <w:rPr>
          <w:rFonts w:ascii="Times New Roman" w:hAnsi="Times New Roman"/>
        </w:rPr>
        <w:t xml:space="preserve">По телефону </w:t>
      </w:r>
      <w:r>
        <w:rPr>
          <w:rFonts w:ascii="Times New Roman" w:hAnsi="Times New Roman"/>
        </w:rPr>
        <w:t>8(49154)5-12-61</w:t>
      </w:r>
      <w:r w:rsidRPr="00511C97">
        <w:rPr>
          <w:rFonts w:ascii="Times New Roman" w:hAnsi="Times New Roman"/>
        </w:rPr>
        <w:t xml:space="preserve"> и на официальном интернет-сайте уполномоченной организации (http://моидокументы62.рф) в разделе "Просмотр состояния дела" (номер дела, код авторизации) Вы можете узнать о месте нахождения поданных Вами документов, оставшемся времени рассмотрения документов.</w:t>
      </w:r>
    </w:p>
    <w:p w:rsidR="00F13647" w:rsidRDefault="00F13647"/>
    <w:sectPr w:rsidR="00F13647" w:rsidSect="00A97140">
      <w:pgSz w:w="11906" w:h="16838"/>
      <w:pgMar w:top="1134" w:right="850" w:bottom="1134" w:left="1701"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596"/>
    <w:rsid w:val="00003249"/>
    <w:rsid w:val="000C2522"/>
    <w:rsid w:val="000F667B"/>
    <w:rsid w:val="00105EBB"/>
    <w:rsid w:val="001130F8"/>
    <w:rsid w:val="00123C51"/>
    <w:rsid w:val="0013106C"/>
    <w:rsid w:val="0016552B"/>
    <w:rsid w:val="00172E07"/>
    <w:rsid w:val="001C2ED4"/>
    <w:rsid w:val="001F39C7"/>
    <w:rsid w:val="001F750A"/>
    <w:rsid w:val="002034E6"/>
    <w:rsid w:val="00207B51"/>
    <w:rsid w:val="00226C4F"/>
    <w:rsid w:val="00242BB9"/>
    <w:rsid w:val="002541EB"/>
    <w:rsid w:val="00261793"/>
    <w:rsid w:val="002931D4"/>
    <w:rsid w:val="002A48D8"/>
    <w:rsid w:val="002E0809"/>
    <w:rsid w:val="002F439C"/>
    <w:rsid w:val="002F5B75"/>
    <w:rsid w:val="003A3ABB"/>
    <w:rsid w:val="003A6E5F"/>
    <w:rsid w:val="003D4BEE"/>
    <w:rsid w:val="00403294"/>
    <w:rsid w:val="00415744"/>
    <w:rsid w:val="004221F2"/>
    <w:rsid w:val="004632BF"/>
    <w:rsid w:val="00470416"/>
    <w:rsid w:val="00486C97"/>
    <w:rsid w:val="004D2AF6"/>
    <w:rsid w:val="00501492"/>
    <w:rsid w:val="00534E44"/>
    <w:rsid w:val="005548AC"/>
    <w:rsid w:val="00560568"/>
    <w:rsid w:val="005625B6"/>
    <w:rsid w:val="00563FDD"/>
    <w:rsid w:val="005B63A6"/>
    <w:rsid w:val="005C1B2B"/>
    <w:rsid w:val="005E53B3"/>
    <w:rsid w:val="005E6A86"/>
    <w:rsid w:val="00615045"/>
    <w:rsid w:val="00643ECF"/>
    <w:rsid w:val="00652B4B"/>
    <w:rsid w:val="00692E23"/>
    <w:rsid w:val="006A0B1D"/>
    <w:rsid w:val="006B7D7D"/>
    <w:rsid w:val="006C0C4D"/>
    <w:rsid w:val="006D721E"/>
    <w:rsid w:val="007135CE"/>
    <w:rsid w:val="007746B7"/>
    <w:rsid w:val="007901E3"/>
    <w:rsid w:val="007A73BD"/>
    <w:rsid w:val="007C65BC"/>
    <w:rsid w:val="00802E27"/>
    <w:rsid w:val="0080398E"/>
    <w:rsid w:val="00821630"/>
    <w:rsid w:val="0082355F"/>
    <w:rsid w:val="00826649"/>
    <w:rsid w:val="008347FA"/>
    <w:rsid w:val="008B4E00"/>
    <w:rsid w:val="008C7B42"/>
    <w:rsid w:val="009114E3"/>
    <w:rsid w:val="00925638"/>
    <w:rsid w:val="00927D3C"/>
    <w:rsid w:val="00945E62"/>
    <w:rsid w:val="0094696D"/>
    <w:rsid w:val="00961869"/>
    <w:rsid w:val="00974419"/>
    <w:rsid w:val="00984B3F"/>
    <w:rsid w:val="0099379D"/>
    <w:rsid w:val="009A0571"/>
    <w:rsid w:val="00A2522B"/>
    <w:rsid w:val="00A30B3F"/>
    <w:rsid w:val="00A501E0"/>
    <w:rsid w:val="00A72C71"/>
    <w:rsid w:val="00AD41C0"/>
    <w:rsid w:val="00AD687D"/>
    <w:rsid w:val="00B21D8D"/>
    <w:rsid w:val="00B33DFB"/>
    <w:rsid w:val="00B3538F"/>
    <w:rsid w:val="00B372AC"/>
    <w:rsid w:val="00B5004D"/>
    <w:rsid w:val="00B55880"/>
    <w:rsid w:val="00B57ED0"/>
    <w:rsid w:val="00BA71DB"/>
    <w:rsid w:val="00C06C98"/>
    <w:rsid w:val="00C308D3"/>
    <w:rsid w:val="00C309EF"/>
    <w:rsid w:val="00C44D68"/>
    <w:rsid w:val="00C9020F"/>
    <w:rsid w:val="00C96194"/>
    <w:rsid w:val="00CA1D09"/>
    <w:rsid w:val="00CE6DEC"/>
    <w:rsid w:val="00D05F90"/>
    <w:rsid w:val="00D17F40"/>
    <w:rsid w:val="00D47CE7"/>
    <w:rsid w:val="00D5336F"/>
    <w:rsid w:val="00D54525"/>
    <w:rsid w:val="00D647B8"/>
    <w:rsid w:val="00D7285F"/>
    <w:rsid w:val="00D947F8"/>
    <w:rsid w:val="00DA00D8"/>
    <w:rsid w:val="00DA60AE"/>
    <w:rsid w:val="00DC5692"/>
    <w:rsid w:val="00DD0596"/>
    <w:rsid w:val="00DE05E7"/>
    <w:rsid w:val="00DF19EB"/>
    <w:rsid w:val="00E10144"/>
    <w:rsid w:val="00E13D3C"/>
    <w:rsid w:val="00E1435F"/>
    <w:rsid w:val="00ED36FA"/>
    <w:rsid w:val="00ED4B13"/>
    <w:rsid w:val="00ED550A"/>
    <w:rsid w:val="00EF0538"/>
    <w:rsid w:val="00EF3808"/>
    <w:rsid w:val="00EF4B7E"/>
    <w:rsid w:val="00EF4FBC"/>
    <w:rsid w:val="00F0594F"/>
    <w:rsid w:val="00F13647"/>
    <w:rsid w:val="00F24FD4"/>
    <w:rsid w:val="00F306C5"/>
    <w:rsid w:val="00F362F6"/>
    <w:rsid w:val="00F558BA"/>
    <w:rsid w:val="00F61E8A"/>
    <w:rsid w:val="00F66FE4"/>
    <w:rsid w:val="00F75E10"/>
    <w:rsid w:val="00FC06CC"/>
    <w:rsid w:val="00FC7313"/>
    <w:rsid w:val="00FF0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59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059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
    <w:name w:val="Основной шрифт абзаца1"/>
    <w:rsid w:val="00DD0596"/>
  </w:style>
  <w:style w:type="character" w:customStyle="1" w:styleId="a3">
    <w:name w:val="Основной текст_"/>
    <w:link w:val="2"/>
    <w:locked/>
    <w:rsid w:val="00DD0596"/>
    <w:rPr>
      <w:rFonts w:ascii="Calibri" w:hAnsi="Calibri"/>
      <w:sz w:val="21"/>
      <w:shd w:val="clear" w:color="auto" w:fill="FFFFFF"/>
    </w:rPr>
  </w:style>
  <w:style w:type="paragraph" w:customStyle="1" w:styleId="2">
    <w:name w:val="Основной текст2"/>
    <w:basedOn w:val="a"/>
    <w:link w:val="a3"/>
    <w:rsid w:val="00DD0596"/>
    <w:pPr>
      <w:widowControl w:val="0"/>
      <w:shd w:val="clear" w:color="auto" w:fill="FFFFFF"/>
      <w:spacing w:before="240" w:after="240" w:line="264" w:lineRule="exact"/>
      <w:jc w:val="center"/>
    </w:pPr>
    <w:rPr>
      <w:rFonts w:eastAsiaTheme="minorHAnsi" w:cstheme="minorBidi"/>
      <w:sz w:val="21"/>
      <w:lang w:eastAsia="en-US"/>
    </w:rPr>
  </w:style>
  <w:style w:type="paragraph" w:customStyle="1" w:styleId="ConsPlusNonformat">
    <w:name w:val="ConsPlusNonformat"/>
    <w:uiPriority w:val="99"/>
    <w:rsid w:val="00DD05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andard">
    <w:name w:val="Standard"/>
    <w:rsid w:val="00DD0596"/>
    <w:pPr>
      <w:suppressAutoHyphens/>
      <w:autoSpaceDN w:val="0"/>
      <w:spacing w:after="160" w:line="256" w:lineRule="auto"/>
      <w:textAlignment w:val="baseline"/>
    </w:pPr>
    <w:rPr>
      <w:rFonts w:ascii="Calibri" w:eastAsia="Times New Roman" w:hAnsi="Calibri" w:cs="Times New Roman"/>
      <w:kern w:val="3"/>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59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059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
    <w:name w:val="Основной шрифт абзаца1"/>
    <w:rsid w:val="00DD0596"/>
  </w:style>
  <w:style w:type="character" w:customStyle="1" w:styleId="a3">
    <w:name w:val="Основной текст_"/>
    <w:link w:val="2"/>
    <w:locked/>
    <w:rsid w:val="00DD0596"/>
    <w:rPr>
      <w:rFonts w:ascii="Calibri" w:hAnsi="Calibri"/>
      <w:sz w:val="21"/>
      <w:shd w:val="clear" w:color="auto" w:fill="FFFFFF"/>
    </w:rPr>
  </w:style>
  <w:style w:type="paragraph" w:customStyle="1" w:styleId="2">
    <w:name w:val="Основной текст2"/>
    <w:basedOn w:val="a"/>
    <w:link w:val="a3"/>
    <w:rsid w:val="00DD0596"/>
    <w:pPr>
      <w:widowControl w:val="0"/>
      <w:shd w:val="clear" w:color="auto" w:fill="FFFFFF"/>
      <w:spacing w:before="240" w:after="240" w:line="264" w:lineRule="exact"/>
      <w:jc w:val="center"/>
    </w:pPr>
    <w:rPr>
      <w:rFonts w:eastAsiaTheme="minorHAnsi" w:cstheme="minorBidi"/>
      <w:sz w:val="21"/>
      <w:lang w:eastAsia="en-US"/>
    </w:rPr>
  </w:style>
  <w:style w:type="paragraph" w:customStyle="1" w:styleId="ConsPlusNonformat">
    <w:name w:val="ConsPlusNonformat"/>
    <w:uiPriority w:val="99"/>
    <w:rsid w:val="00DD05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andard">
    <w:name w:val="Standard"/>
    <w:rsid w:val="00DD0596"/>
    <w:pPr>
      <w:suppressAutoHyphens/>
      <w:autoSpaceDN w:val="0"/>
      <w:spacing w:after="160" w:line="256" w:lineRule="auto"/>
      <w:textAlignment w:val="baseline"/>
    </w:pPr>
    <w:rPr>
      <w:rFonts w:ascii="Calibri" w:eastAsia="Times New Roman" w:hAnsi="Calibri" w:cs="Times New Roman"/>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7B509AD901C37433C22BE8E9D9D104B2DBFFCE4FAC5B7A594695DDD6M85EH" TargetMode="External"/><Relationship Id="rId3" Type="http://schemas.openxmlformats.org/officeDocument/2006/relationships/settings" Target="settings.xml"/><Relationship Id="rId7" Type="http://schemas.openxmlformats.org/officeDocument/2006/relationships/hyperlink" Target="consultantplus://offline/ref=829D02A361697E89385DA710A9AC25CA83386D1C1172129485CF1563AD9EEB60EB6AC6B6A200B599B693AFB8626E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344CFB8D9225D0CDD23BA8622645CA86BCC58CA74ACAB1A73738A11071349FEEA7j6fCL"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14808</Words>
  <Characters>84407</Characters>
  <Application>Microsoft Office Word</Application>
  <DocSecurity>0</DocSecurity>
  <Lines>703</Lines>
  <Paragraphs>198</Paragraphs>
  <ScaleCrop>false</ScaleCrop>
  <Company/>
  <LinksUpToDate>false</LinksUpToDate>
  <CharactersWithSpaces>99017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 SAPOZHOK</dc:creator>
  <cp:lastModifiedBy>ADM SAPOZHOK</cp:lastModifiedBy>
  <cp:revision>4</cp:revision>
  <dcterms:created xsi:type="dcterms:W3CDTF">2018-01-19T11:02:00Z</dcterms:created>
  <dcterms:modified xsi:type="dcterms:W3CDTF">2018-09-03T08:09:00Z</dcterms:modified>
</cp:coreProperties>
</file>